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C03" w:rsidRDefault="00537C03" w:rsidP="00537C03">
      <w:pPr>
        <w:jc w:val="center"/>
      </w:pPr>
      <w:r w:rsidRPr="00820403">
        <w:rPr>
          <w:rFonts w:ascii="標楷體" w:eastAsia="標楷體" w:hAnsi="標楷體" w:hint="eastAsia"/>
          <w:b/>
          <w:sz w:val="32"/>
          <w:szCs w:val="32"/>
        </w:rPr>
        <w:t>「神岡浮</w:t>
      </w:r>
      <w:proofErr w:type="gramStart"/>
      <w:r w:rsidRPr="00820403">
        <w:rPr>
          <w:rFonts w:ascii="標楷體" w:eastAsia="標楷體" w:hAnsi="標楷體" w:hint="eastAsia"/>
          <w:b/>
          <w:sz w:val="32"/>
          <w:szCs w:val="32"/>
        </w:rPr>
        <w:t>圳</w:t>
      </w:r>
      <w:proofErr w:type="gramEnd"/>
      <w:r w:rsidRPr="00820403">
        <w:rPr>
          <w:rFonts w:ascii="標楷體" w:eastAsia="標楷體" w:hAnsi="標楷體" w:hint="eastAsia"/>
          <w:b/>
          <w:sz w:val="32"/>
          <w:szCs w:val="32"/>
        </w:rPr>
        <w:t>」文化景觀登錄範圍土地資料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</w:p>
    <w:tbl>
      <w:tblPr>
        <w:tblW w:w="83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992"/>
        <w:gridCol w:w="1134"/>
        <w:gridCol w:w="1134"/>
        <w:gridCol w:w="1276"/>
        <w:gridCol w:w="2410"/>
      </w:tblGrid>
      <w:tr w:rsidR="00615D0D" w:rsidRPr="00615D0D" w:rsidTr="00615D0D">
        <w:trPr>
          <w:trHeight w:val="553"/>
          <w:jc w:val="center"/>
        </w:trPr>
        <w:tc>
          <w:tcPr>
            <w:tcW w:w="704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編號</w:t>
            </w:r>
          </w:p>
        </w:tc>
        <w:tc>
          <w:tcPr>
            <w:tcW w:w="709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鄉鎮市區</w:t>
            </w:r>
          </w:p>
        </w:tc>
        <w:tc>
          <w:tcPr>
            <w:tcW w:w="992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段</w:t>
            </w:r>
          </w:p>
        </w:tc>
        <w:tc>
          <w:tcPr>
            <w:tcW w:w="1134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地號</w:t>
            </w:r>
          </w:p>
        </w:tc>
        <w:tc>
          <w:tcPr>
            <w:tcW w:w="1134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現況使用情形</w:t>
            </w:r>
          </w:p>
        </w:tc>
        <w:tc>
          <w:tcPr>
            <w:tcW w:w="1276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面積</w:t>
            </w:r>
            <w:r w:rsidRPr="00615D0D">
              <w:rPr>
                <w:rFonts w:eastAsia="標楷體"/>
                <w:b/>
                <w:color w:val="000000"/>
                <w:kern w:val="0"/>
              </w:rPr>
              <w:t>(</w:t>
            </w: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平方公尺</w:t>
            </w:r>
            <w:r w:rsidRPr="00615D0D">
              <w:rPr>
                <w:rFonts w:eastAsia="標楷體"/>
                <w:b/>
                <w:color w:val="000000"/>
                <w:kern w:val="0"/>
              </w:rPr>
              <w:t>)</w:t>
            </w:r>
          </w:p>
        </w:tc>
        <w:tc>
          <w:tcPr>
            <w:tcW w:w="2410" w:type="dxa"/>
            <w:shd w:val="pct5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</w:rPr>
            </w:pPr>
            <w:r w:rsidRPr="00615D0D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管理機關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615D0D" w:rsidRPr="00615D0D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</w:rPr>
            </w:pPr>
            <w:proofErr w:type="gramStart"/>
            <w:r w:rsidRPr="00615D0D">
              <w:rPr>
                <w:rFonts w:ascii="標楷體" w:eastAsia="標楷體" w:hAnsi="標楷體" w:cs="新細明體" w:hint="eastAsia"/>
                <w:bCs/>
                <w:color w:val="000000"/>
                <w:kern w:val="0"/>
              </w:rPr>
              <w:t>神岡區</w:t>
            </w:r>
            <w:proofErr w:type="gram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溝心段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284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</w:rPr>
              <w:t>浮</w:t>
            </w: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</w:rPr>
              <w:t>圳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</w:rPr>
              <w:t>支線灌溉渠道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20,905.53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行政院農業委員會農田水利署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2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六張段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7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5,418.52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臺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中市政府建設局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3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圳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北段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548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441.74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交通部鐵道局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4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867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3,228.65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行政院農業委員會農田水利署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5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834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810.16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行政院農業委員會農田水利署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6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福</w:t>
            </w: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庄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1224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9171.76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臺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中市政府建設局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7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圳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北段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866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965.78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spacing w:line="28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行政院農業委員會農田水利署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8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福</w:t>
            </w: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庄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43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1084.9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2943A4">
              <w:rPr>
                <w:rFonts w:ascii="標楷體" w:eastAsia="標楷體" w:hAnsi="標楷體" w:cs="新細明體" w:hint="eastAsia"/>
                <w:kern w:val="0"/>
              </w:rPr>
              <w:t>財政部國有財產署</w:t>
            </w: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9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113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1264.38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10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113-1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220.93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11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163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1567.64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12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圳</w:t>
            </w:r>
            <w:proofErr w:type="gramEnd"/>
            <w:r w:rsidRPr="002943A4">
              <w:rPr>
                <w:rFonts w:ascii="標楷體" w:eastAsia="標楷體" w:hAnsi="標楷體" w:cs="新細明體" w:hint="eastAsia"/>
                <w:kern w:val="0"/>
                <w:sz w:val="22"/>
              </w:rPr>
              <w:t>北段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546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340.61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13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546-1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41.23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14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546-2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9.45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15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546-3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1.45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16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832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809.9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17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832-1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187.56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5D0D" w:rsidRPr="002943A4" w:rsidTr="00615D0D">
        <w:trPr>
          <w:trHeight w:val="560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color w:val="000000"/>
                <w:kern w:val="0"/>
              </w:rPr>
            </w:pPr>
            <w:r w:rsidRPr="002943A4">
              <w:rPr>
                <w:color w:val="000000"/>
                <w:kern w:val="0"/>
              </w:rPr>
              <w:t>18</w:t>
            </w:r>
          </w:p>
        </w:tc>
        <w:tc>
          <w:tcPr>
            <w:tcW w:w="709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832-2</w:t>
            </w: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jc w:val="center"/>
              <w:rPr>
                <w:kern w:val="0"/>
              </w:rPr>
            </w:pPr>
            <w:r w:rsidRPr="002943A4">
              <w:rPr>
                <w:kern w:val="0"/>
              </w:rPr>
              <w:t>17.94</w:t>
            </w:r>
          </w:p>
        </w:tc>
        <w:tc>
          <w:tcPr>
            <w:tcW w:w="2410" w:type="dxa"/>
            <w:vMerge/>
            <w:shd w:val="clear" w:color="auto" w:fill="auto"/>
            <w:vAlign w:val="center"/>
            <w:hideMark/>
          </w:tcPr>
          <w:p w:rsidR="00615D0D" w:rsidRPr="002943A4" w:rsidRDefault="00615D0D" w:rsidP="00002E4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15D0D" w:rsidRPr="00615D0D" w:rsidRDefault="00615D0D">
      <w:pPr>
        <w:rPr>
          <w:rFonts w:hint="eastAsia"/>
        </w:rPr>
      </w:pPr>
      <w:bookmarkStart w:id="0" w:name="_GoBack"/>
      <w:bookmarkEnd w:id="0"/>
    </w:p>
    <w:sectPr w:rsidR="00615D0D" w:rsidRPr="00615D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03"/>
    <w:rsid w:val="00537C03"/>
    <w:rsid w:val="00615D0D"/>
    <w:rsid w:val="00A9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DDC7AF-37F4-4E3A-AAD9-8400280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7C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77</Words>
  <Characters>439</Characters>
  <Application>Microsoft Office Word</Application>
  <DocSecurity>0</DocSecurity>
  <Lines>3</Lines>
  <Paragraphs>1</Paragraphs>
  <ScaleCrop>false</ScaleCrop>
  <Company>TCCG</Company>
  <LinksUpToDate>false</LinksUpToDate>
  <CharactersWithSpaces>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2019-10-15T07:18:00Z</dcterms:created>
  <dcterms:modified xsi:type="dcterms:W3CDTF">2022-05-03T06:17:00Z</dcterms:modified>
</cp:coreProperties>
</file>