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F1A8C" w14:textId="77777777" w:rsidR="003011A1" w:rsidRPr="003011A1" w:rsidRDefault="003011A1" w:rsidP="003011A1">
      <w:pPr>
        <w:spacing w:before="60" w:after="60" w:line="420" w:lineRule="exact"/>
        <w:jc w:val="center"/>
        <w:rPr>
          <w:rFonts w:ascii="Aptos" w:eastAsia="標楷體" w:hAnsi="Aptos"/>
          <w:b/>
          <w:bCs/>
          <w:sz w:val="30"/>
          <w:szCs w:val="30"/>
        </w:rPr>
      </w:pPr>
      <w:r w:rsidRPr="003011A1">
        <w:rPr>
          <w:rFonts w:ascii="Aptos" w:eastAsia="標楷體" w:hAnsi="Aptos"/>
          <w:b/>
          <w:bCs/>
          <w:sz w:val="30"/>
          <w:szCs w:val="30"/>
        </w:rPr>
        <w:t>115</w:t>
      </w:r>
      <w:r w:rsidRPr="003011A1">
        <w:rPr>
          <w:rFonts w:ascii="Aptos" w:eastAsia="標楷體" w:hAnsi="Aptos"/>
          <w:b/>
          <w:bCs/>
          <w:sz w:val="30"/>
          <w:szCs w:val="30"/>
        </w:rPr>
        <w:t>－</w:t>
      </w:r>
      <w:r w:rsidRPr="003011A1">
        <w:rPr>
          <w:rFonts w:ascii="Aptos" w:eastAsia="標楷體" w:hAnsi="Aptos"/>
          <w:b/>
          <w:bCs/>
          <w:sz w:val="30"/>
          <w:szCs w:val="30"/>
        </w:rPr>
        <w:t>116</w:t>
      </w:r>
      <w:r w:rsidRPr="003011A1">
        <w:rPr>
          <w:rFonts w:ascii="Aptos" w:eastAsia="標楷體" w:hAnsi="Aptos"/>
          <w:b/>
          <w:bCs/>
          <w:sz w:val="30"/>
          <w:szCs w:val="30"/>
        </w:rPr>
        <w:t>年</w:t>
      </w:r>
      <w:proofErr w:type="gramStart"/>
      <w:r w:rsidRPr="003011A1">
        <w:rPr>
          <w:rFonts w:ascii="Aptos" w:eastAsia="標楷體" w:hAnsi="Aptos"/>
          <w:b/>
          <w:bCs/>
          <w:sz w:val="30"/>
          <w:szCs w:val="30"/>
        </w:rPr>
        <w:t>臺</w:t>
      </w:r>
      <w:proofErr w:type="gramEnd"/>
      <w:r w:rsidRPr="003011A1">
        <w:rPr>
          <w:rFonts w:ascii="Aptos" w:eastAsia="標楷體" w:hAnsi="Aptos"/>
          <w:b/>
          <w:bCs/>
          <w:sz w:val="30"/>
          <w:szCs w:val="30"/>
        </w:rPr>
        <w:t>中市古蹟歷史建築文物普查建檔計畫（第四期）</w:t>
      </w:r>
    </w:p>
    <w:p w14:paraId="440A1CD0" w14:textId="77777777" w:rsidR="003011A1" w:rsidRPr="003011A1" w:rsidRDefault="003011A1" w:rsidP="003011A1">
      <w:pPr>
        <w:spacing w:before="60" w:after="60" w:line="420" w:lineRule="exact"/>
        <w:jc w:val="center"/>
        <w:rPr>
          <w:rFonts w:ascii="Aptos" w:eastAsia="標楷體" w:hAnsi="Aptos"/>
          <w:b/>
          <w:bCs/>
          <w:sz w:val="30"/>
          <w:szCs w:val="30"/>
        </w:rPr>
      </w:pPr>
      <w:r w:rsidRPr="003011A1">
        <w:rPr>
          <w:rFonts w:ascii="Aptos" w:eastAsia="標楷體" w:hAnsi="Aptos"/>
          <w:b/>
          <w:bCs/>
          <w:sz w:val="30"/>
          <w:szCs w:val="30"/>
        </w:rPr>
        <w:t>文物普查說明會報名簡章</w:t>
      </w:r>
    </w:p>
    <w:p w14:paraId="4FA0A2AE" w14:textId="6E13A115" w:rsidR="00CE6591" w:rsidRPr="003011A1" w:rsidRDefault="003011A1" w:rsidP="003011A1">
      <w:pPr>
        <w:pStyle w:val="a9"/>
        <w:numPr>
          <w:ilvl w:val="0"/>
          <w:numId w:val="1"/>
        </w:numPr>
        <w:spacing w:before="60" w:after="60" w:line="420" w:lineRule="exact"/>
        <w:rPr>
          <w:rFonts w:ascii="Aptos" w:eastAsia="標楷體" w:hAnsi="Aptos"/>
          <w:b/>
          <w:bCs/>
          <w:sz w:val="28"/>
          <w:szCs w:val="28"/>
        </w:rPr>
      </w:pPr>
      <w:r w:rsidRPr="003011A1">
        <w:rPr>
          <w:rFonts w:ascii="Aptos" w:eastAsia="標楷體" w:hAnsi="Aptos"/>
          <w:b/>
          <w:bCs/>
          <w:sz w:val="28"/>
          <w:szCs w:val="28"/>
        </w:rPr>
        <w:t>辦理目的</w:t>
      </w:r>
    </w:p>
    <w:p w14:paraId="61680D02" w14:textId="77777777" w:rsidR="003011A1" w:rsidRPr="003011A1" w:rsidRDefault="003011A1" w:rsidP="003011A1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proofErr w:type="gramStart"/>
      <w:r w:rsidRPr="003011A1">
        <w:rPr>
          <w:rFonts w:ascii="Aptos" w:eastAsia="標楷體" w:hAnsi="Aptos"/>
          <w:sz w:val="28"/>
          <w:szCs w:val="28"/>
        </w:rPr>
        <w:t>臺</w:t>
      </w:r>
      <w:proofErr w:type="gramEnd"/>
      <w:r w:rsidRPr="003011A1">
        <w:rPr>
          <w:rFonts w:ascii="Aptos" w:eastAsia="標楷體" w:hAnsi="Aptos"/>
          <w:sz w:val="28"/>
          <w:szCs w:val="28"/>
        </w:rPr>
        <w:t>中市文化資產處辦理「</w:t>
      </w:r>
      <w:r w:rsidRPr="003011A1">
        <w:rPr>
          <w:rFonts w:ascii="Aptos" w:eastAsia="標楷體" w:hAnsi="Aptos"/>
          <w:sz w:val="28"/>
          <w:szCs w:val="28"/>
        </w:rPr>
        <w:t>115</w:t>
      </w:r>
      <w:r w:rsidRPr="003011A1">
        <w:rPr>
          <w:rFonts w:ascii="Aptos" w:eastAsia="標楷體" w:hAnsi="Aptos"/>
          <w:sz w:val="28"/>
          <w:szCs w:val="28"/>
        </w:rPr>
        <w:t>－</w:t>
      </w:r>
      <w:r w:rsidRPr="003011A1">
        <w:rPr>
          <w:rFonts w:ascii="Aptos" w:eastAsia="標楷體" w:hAnsi="Aptos"/>
          <w:sz w:val="28"/>
          <w:szCs w:val="28"/>
        </w:rPr>
        <w:t>116</w:t>
      </w:r>
      <w:r w:rsidRPr="003011A1">
        <w:rPr>
          <w:rFonts w:ascii="Aptos" w:eastAsia="標楷體" w:hAnsi="Aptos"/>
          <w:sz w:val="28"/>
          <w:szCs w:val="28"/>
        </w:rPr>
        <w:t>年</w:t>
      </w:r>
      <w:proofErr w:type="gramStart"/>
      <w:r w:rsidRPr="003011A1">
        <w:rPr>
          <w:rFonts w:ascii="Aptos" w:eastAsia="標楷體" w:hAnsi="Aptos"/>
          <w:sz w:val="28"/>
          <w:szCs w:val="28"/>
        </w:rPr>
        <w:t>臺</w:t>
      </w:r>
      <w:proofErr w:type="gramEnd"/>
      <w:r w:rsidRPr="003011A1">
        <w:rPr>
          <w:rFonts w:ascii="Aptos" w:eastAsia="標楷體" w:hAnsi="Aptos"/>
          <w:sz w:val="28"/>
          <w:szCs w:val="28"/>
        </w:rPr>
        <w:t>中市古蹟歷史建築文物普查建檔計畫（第四期）」，本期針對</w:t>
      </w:r>
      <w:proofErr w:type="gramStart"/>
      <w:r w:rsidRPr="003011A1">
        <w:rPr>
          <w:rFonts w:ascii="Aptos" w:eastAsia="標楷體" w:hAnsi="Aptos"/>
          <w:sz w:val="28"/>
          <w:szCs w:val="28"/>
        </w:rPr>
        <w:t>臺</w:t>
      </w:r>
      <w:proofErr w:type="gramEnd"/>
      <w:r w:rsidRPr="003011A1">
        <w:rPr>
          <w:rFonts w:ascii="Aptos" w:eastAsia="標楷體" w:hAnsi="Aptos"/>
          <w:sz w:val="28"/>
          <w:szCs w:val="28"/>
        </w:rPr>
        <w:t>中市</w:t>
      </w:r>
      <w:r w:rsidRPr="003011A1">
        <w:rPr>
          <w:rFonts w:ascii="Aptos" w:eastAsia="標楷體" w:hAnsi="Aptos"/>
          <w:sz w:val="28"/>
          <w:szCs w:val="28"/>
        </w:rPr>
        <w:t>14</w:t>
      </w:r>
      <w:r w:rsidRPr="003011A1">
        <w:rPr>
          <w:rFonts w:ascii="Aptos" w:eastAsia="標楷體" w:hAnsi="Aptos"/>
          <w:sz w:val="28"/>
          <w:szCs w:val="28"/>
        </w:rPr>
        <w:t>個行政區共</w:t>
      </w:r>
      <w:r w:rsidRPr="003011A1">
        <w:rPr>
          <w:rFonts w:ascii="Aptos" w:eastAsia="標楷體" w:hAnsi="Aptos"/>
          <w:sz w:val="28"/>
          <w:szCs w:val="28"/>
        </w:rPr>
        <w:t>45</w:t>
      </w:r>
      <w:r w:rsidRPr="003011A1">
        <w:rPr>
          <w:rFonts w:ascii="Aptos" w:eastAsia="標楷體" w:hAnsi="Aptos"/>
          <w:sz w:val="28"/>
          <w:szCs w:val="28"/>
        </w:rPr>
        <w:t>處古蹟及歷史建築辦理文物普查建檔作業。</w:t>
      </w:r>
    </w:p>
    <w:p w14:paraId="497680D1" w14:textId="626E089F" w:rsidR="003011A1" w:rsidRPr="003011A1" w:rsidRDefault="003011A1" w:rsidP="003011A1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為使各普查標的所有人、管理人及使用人了解本計畫辦理目的、文物普查法令依據、常見文物類型、田野調查方式及後續配合事項，並建立後續</w:t>
      </w:r>
      <w:proofErr w:type="gramStart"/>
      <w:r w:rsidRPr="003011A1">
        <w:rPr>
          <w:rFonts w:ascii="Aptos" w:eastAsia="標楷體" w:hAnsi="Aptos"/>
          <w:sz w:val="28"/>
          <w:szCs w:val="28"/>
        </w:rPr>
        <w:t>場域訪視</w:t>
      </w:r>
      <w:proofErr w:type="gramEnd"/>
      <w:r w:rsidRPr="003011A1">
        <w:rPr>
          <w:rFonts w:ascii="Aptos" w:eastAsia="標楷體" w:hAnsi="Aptos"/>
          <w:sz w:val="28"/>
          <w:szCs w:val="28"/>
        </w:rPr>
        <w:t>與普查作業之聯絡窗口，</w:t>
      </w:r>
      <w:proofErr w:type="gramStart"/>
      <w:r w:rsidRPr="003011A1">
        <w:rPr>
          <w:rFonts w:ascii="Aptos" w:eastAsia="標楷體" w:hAnsi="Aptos"/>
          <w:sz w:val="28"/>
          <w:szCs w:val="28"/>
        </w:rPr>
        <w:t>爰</w:t>
      </w:r>
      <w:proofErr w:type="gramEnd"/>
      <w:r w:rsidRPr="003011A1">
        <w:rPr>
          <w:rFonts w:ascii="Aptos" w:eastAsia="標楷體" w:hAnsi="Aptos"/>
          <w:sz w:val="28"/>
          <w:szCs w:val="28"/>
        </w:rPr>
        <w:t>辦理本次文物普查說明會。</w:t>
      </w:r>
    </w:p>
    <w:p w14:paraId="0C387CAD" w14:textId="163B8AA6" w:rsidR="003011A1" w:rsidRPr="003011A1" w:rsidRDefault="003011A1" w:rsidP="003011A1">
      <w:pPr>
        <w:pStyle w:val="a9"/>
        <w:numPr>
          <w:ilvl w:val="0"/>
          <w:numId w:val="1"/>
        </w:numPr>
        <w:spacing w:before="60" w:after="60" w:line="420" w:lineRule="exact"/>
        <w:rPr>
          <w:rFonts w:ascii="Aptos" w:eastAsia="標楷體" w:hAnsi="Aptos"/>
          <w:b/>
          <w:bCs/>
          <w:sz w:val="28"/>
          <w:szCs w:val="28"/>
        </w:rPr>
      </w:pPr>
      <w:r w:rsidRPr="003011A1">
        <w:rPr>
          <w:rFonts w:ascii="Aptos" w:eastAsia="標楷體" w:hAnsi="Aptos"/>
          <w:b/>
          <w:bCs/>
          <w:sz w:val="28"/>
          <w:szCs w:val="28"/>
        </w:rPr>
        <w:t>辦理單位</w:t>
      </w:r>
    </w:p>
    <w:p w14:paraId="544AFE6F" w14:textId="5A7B4711" w:rsidR="003011A1" w:rsidRPr="003011A1" w:rsidRDefault="003011A1" w:rsidP="003011A1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主辦單位：</w:t>
      </w:r>
      <w:proofErr w:type="gramStart"/>
      <w:r w:rsidRPr="003011A1">
        <w:rPr>
          <w:rFonts w:ascii="Aptos" w:eastAsia="標楷體" w:hAnsi="Aptos"/>
          <w:sz w:val="28"/>
          <w:szCs w:val="28"/>
        </w:rPr>
        <w:t>臺</w:t>
      </w:r>
      <w:proofErr w:type="gramEnd"/>
      <w:r w:rsidRPr="003011A1">
        <w:rPr>
          <w:rFonts w:ascii="Aptos" w:eastAsia="標楷體" w:hAnsi="Aptos"/>
          <w:sz w:val="28"/>
          <w:szCs w:val="28"/>
        </w:rPr>
        <w:t>中市文化資產處</w:t>
      </w:r>
    </w:p>
    <w:p w14:paraId="405B33FD" w14:textId="0E0AC4A2" w:rsidR="003011A1" w:rsidRPr="003011A1" w:rsidRDefault="003011A1" w:rsidP="003011A1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協辦單位：</w:t>
      </w:r>
      <w:proofErr w:type="gramStart"/>
      <w:r w:rsidR="006E3F8D">
        <w:rPr>
          <w:rFonts w:ascii="Aptos" w:eastAsia="標楷體" w:hAnsi="Aptos" w:hint="eastAsia"/>
          <w:sz w:val="28"/>
          <w:szCs w:val="28"/>
        </w:rPr>
        <w:t>臺</w:t>
      </w:r>
      <w:proofErr w:type="gramEnd"/>
      <w:r w:rsidR="006E3F8D">
        <w:rPr>
          <w:rFonts w:ascii="Aptos" w:eastAsia="標楷體" w:hAnsi="Aptos" w:hint="eastAsia"/>
          <w:sz w:val="28"/>
          <w:szCs w:val="28"/>
        </w:rPr>
        <w:t>中市霧峰區公所</w:t>
      </w:r>
    </w:p>
    <w:p w14:paraId="06D54CB1" w14:textId="24BD99C8" w:rsidR="003011A1" w:rsidRPr="003011A1" w:rsidRDefault="003011A1" w:rsidP="003011A1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執行團隊：</w:t>
      </w:r>
      <w:proofErr w:type="gramStart"/>
      <w:r w:rsidRPr="003011A1">
        <w:rPr>
          <w:rFonts w:ascii="Aptos" w:eastAsia="標楷體" w:hAnsi="Aptos"/>
          <w:sz w:val="28"/>
          <w:szCs w:val="28"/>
        </w:rPr>
        <w:t>嵐厝</w:t>
      </w:r>
      <w:proofErr w:type="gramEnd"/>
      <w:r w:rsidRPr="003011A1">
        <w:rPr>
          <w:rFonts w:ascii="Aptos" w:eastAsia="標楷體" w:hAnsi="Aptos"/>
          <w:sz w:val="28"/>
          <w:szCs w:val="28"/>
        </w:rPr>
        <w:t>創意企業社</w:t>
      </w:r>
    </w:p>
    <w:p w14:paraId="6E5B07C3" w14:textId="739D3582" w:rsidR="003011A1" w:rsidRPr="003011A1" w:rsidRDefault="003011A1" w:rsidP="003011A1">
      <w:pPr>
        <w:pStyle w:val="a9"/>
        <w:numPr>
          <w:ilvl w:val="0"/>
          <w:numId w:val="1"/>
        </w:numPr>
        <w:spacing w:before="60" w:after="60" w:line="420" w:lineRule="exact"/>
        <w:rPr>
          <w:rFonts w:ascii="Aptos" w:eastAsia="標楷體" w:hAnsi="Aptos"/>
          <w:b/>
          <w:bCs/>
          <w:sz w:val="28"/>
          <w:szCs w:val="28"/>
        </w:rPr>
      </w:pPr>
      <w:r w:rsidRPr="003011A1">
        <w:rPr>
          <w:rFonts w:ascii="Aptos" w:eastAsia="標楷體" w:hAnsi="Aptos"/>
          <w:b/>
          <w:bCs/>
          <w:sz w:val="28"/>
          <w:szCs w:val="28"/>
        </w:rPr>
        <w:t>辦理時間及地點</w:t>
      </w:r>
    </w:p>
    <w:p w14:paraId="347C7A5E" w14:textId="1DBFD5C6" w:rsidR="003011A1" w:rsidRPr="003011A1" w:rsidRDefault="003011A1" w:rsidP="003011A1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日期：民國</w:t>
      </w:r>
      <w:r w:rsidRPr="003011A1">
        <w:rPr>
          <w:rFonts w:ascii="Aptos" w:eastAsia="標楷體" w:hAnsi="Aptos"/>
          <w:sz w:val="28"/>
          <w:szCs w:val="28"/>
        </w:rPr>
        <w:t>115</w:t>
      </w:r>
      <w:r w:rsidRPr="003011A1">
        <w:rPr>
          <w:rFonts w:ascii="Aptos" w:eastAsia="標楷體" w:hAnsi="Aptos"/>
          <w:sz w:val="28"/>
          <w:szCs w:val="28"/>
        </w:rPr>
        <w:t>年</w:t>
      </w:r>
      <w:r w:rsidRPr="003011A1">
        <w:rPr>
          <w:rFonts w:ascii="Aptos" w:eastAsia="標楷體" w:hAnsi="Aptos"/>
          <w:sz w:val="28"/>
          <w:szCs w:val="28"/>
        </w:rPr>
        <w:t>9</w:t>
      </w:r>
      <w:r w:rsidRPr="003011A1">
        <w:rPr>
          <w:rFonts w:ascii="Aptos" w:eastAsia="標楷體" w:hAnsi="Aptos"/>
          <w:sz w:val="28"/>
          <w:szCs w:val="28"/>
        </w:rPr>
        <w:t>月</w:t>
      </w:r>
      <w:r w:rsidRPr="003011A1">
        <w:rPr>
          <w:rFonts w:ascii="Aptos" w:eastAsia="標楷體" w:hAnsi="Aptos"/>
          <w:sz w:val="28"/>
          <w:szCs w:val="28"/>
        </w:rPr>
        <w:t>11</w:t>
      </w:r>
      <w:r w:rsidRPr="003011A1">
        <w:rPr>
          <w:rFonts w:ascii="Aptos" w:eastAsia="標楷體" w:hAnsi="Aptos"/>
          <w:sz w:val="28"/>
          <w:szCs w:val="28"/>
        </w:rPr>
        <w:t>日（星期五）</w:t>
      </w:r>
    </w:p>
    <w:p w14:paraId="4A0326A3" w14:textId="317BD518" w:rsidR="003011A1" w:rsidRPr="003011A1" w:rsidRDefault="003011A1" w:rsidP="003011A1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時間：下午</w:t>
      </w:r>
      <w:r w:rsidRPr="003011A1">
        <w:rPr>
          <w:rFonts w:ascii="Aptos" w:eastAsia="標楷體" w:hAnsi="Aptos"/>
          <w:sz w:val="28"/>
          <w:szCs w:val="28"/>
        </w:rPr>
        <w:t>2</w:t>
      </w:r>
      <w:r w:rsidRPr="003011A1">
        <w:rPr>
          <w:rFonts w:ascii="Aptos" w:eastAsia="標楷體" w:hAnsi="Aptos"/>
          <w:sz w:val="28"/>
          <w:szCs w:val="28"/>
        </w:rPr>
        <w:t>時至</w:t>
      </w:r>
      <w:r w:rsidRPr="003011A1">
        <w:rPr>
          <w:rFonts w:ascii="Aptos" w:eastAsia="標楷體" w:hAnsi="Aptos"/>
          <w:sz w:val="28"/>
          <w:szCs w:val="28"/>
        </w:rPr>
        <w:t>3</w:t>
      </w:r>
      <w:r w:rsidRPr="003011A1">
        <w:rPr>
          <w:rFonts w:ascii="Aptos" w:eastAsia="標楷體" w:hAnsi="Aptos"/>
          <w:sz w:val="28"/>
          <w:szCs w:val="28"/>
        </w:rPr>
        <w:t>時</w:t>
      </w:r>
      <w:r w:rsidRPr="003011A1">
        <w:rPr>
          <w:rFonts w:ascii="Aptos" w:eastAsia="標楷體" w:hAnsi="Aptos"/>
          <w:sz w:val="28"/>
          <w:szCs w:val="28"/>
        </w:rPr>
        <w:t>30</w:t>
      </w:r>
      <w:r w:rsidRPr="003011A1">
        <w:rPr>
          <w:rFonts w:ascii="Aptos" w:eastAsia="標楷體" w:hAnsi="Aptos"/>
          <w:sz w:val="28"/>
          <w:szCs w:val="28"/>
        </w:rPr>
        <w:t>分</w:t>
      </w:r>
    </w:p>
    <w:p w14:paraId="65BA943B" w14:textId="4F05FD38" w:rsidR="003011A1" w:rsidRPr="003011A1" w:rsidRDefault="003011A1" w:rsidP="003011A1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報到：下午</w:t>
      </w:r>
      <w:r w:rsidRPr="003011A1">
        <w:rPr>
          <w:rFonts w:ascii="Aptos" w:eastAsia="標楷體" w:hAnsi="Aptos"/>
          <w:sz w:val="28"/>
          <w:szCs w:val="28"/>
        </w:rPr>
        <w:t>1</w:t>
      </w:r>
      <w:r w:rsidRPr="003011A1">
        <w:rPr>
          <w:rFonts w:ascii="Aptos" w:eastAsia="標楷體" w:hAnsi="Aptos"/>
          <w:sz w:val="28"/>
          <w:szCs w:val="28"/>
        </w:rPr>
        <w:t>時</w:t>
      </w:r>
      <w:r w:rsidRPr="003011A1">
        <w:rPr>
          <w:rFonts w:ascii="Aptos" w:eastAsia="標楷體" w:hAnsi="Aptos"/>
          <w:sz w:val="28"/>
          <w:szCs w:val="28"/>
        </w:rPr>
        <w:t>40</w:t>
      </w:r>
      <w:r w:rsidRPr="003011A1">
        <w:rPr>
          <w:rFonts w:ascii="Aptos" w:eastAsia="標楷體" w:hAnsi="Aptos"/>
          <w:sz w:val="28"/>
          <w:szCs w:val="28"/>
        </w:rPr>
        <w:t>分起</w:t>
      </w:r>
    </w:p>
    <w:p w14:paraId="4F7CBD60" w14:textId="59F7DC7D" w:rsidR="003011A1" w:rsidRPr="003011A1" w:rsidRDefault="003011A1" w:rsidP="003011A1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地點：</w:t>
      </w:r>
      <w:r w:rsidR="00042746">
        <w:rPr>
          <w:rFonts w:ascii="Aptos" w:eastAsia="標楷體" w:hAnsi="Aptos"/>
          <w:sz w:val="28"/>
          <w:szCs w:val="28"/>
        </w:rPr>
        <w:t>霧峰區長青學苑</w:t>
      </w:r>
    </w:p>
    <w:p w14:paraId="1454E142" w14:textId="524A8B4E" w:rsidR="003011A1" w:rsidRPr="003011A1" w:rsidRDefault="003011A1" w:rsidP="003011A1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地址：</w:t>
      </w:r>
      <w:proofErr w:type="gramStart"/>
      <w:r w:rsidRPr="003011A1">
        <w:rPr>
          <w:rFonts w:ascii="Aptos" w:eastAsia="標楷體" w:hAnsi="Aptos"/>
          <w:sz w:val="28"/>
          <w:szCs w:val="28"/>
        </w:rPr>
        <w:t>臺</w:t>
      </w:r>
      <w:proofErr w:type="gramEnd"/>
      <w:r w:rsidRPr="003011A1">
        <w:rPr>
          <w:rFonts w:ascii="Aptos" w:eastAsia="標楷體" w:hAnsi="Aptos"/>
          <w:sz w:val="28"/>
          <w:szCs w:val="28"/>
        </w:rPr>
        <w:t>中市</w:t>
      </w:r>
      <w:r w:rsidR="00177B43" w:rsidRPr="00177B43">
        <w:rPr>
          <w:rFonts w:ascii="Aptos" w:eastAsia="標楷體" w:hAnsi="Aptos"/>
          <w:sz w:val="28"/>
          <w:szCs w:val="28"/>
        </w:rPr>
        <w:t>霧峰區</w:t>
      </w:r>
      <w:proofErr w:type="gramStart"/>
      <w:r w:rsidR="00177B43" w:rsidRPr="00177B43">
        <w:rPr>
          <w:rFonts w:ascii="Aptos" w:eastAsia="標楷體" w:hAnsi="Aptos"/>
          <w:sz w:val="28"/>
          <w:szCs w:val="28"/>
        </w:rPr>
        <w:t>本堂里大同路</w:t>
      </w:r>
      <w:proofErr w:type="gramEnd"/>
      <w:r w:rsidR="00177B43" w:rsidRPr="00177B43">
        <w:rPr>
          <w:rFonts w:ascii="Aptos" w:eastAsia="標楷體" w:hAnsi="Aptos"/>
          <w:sz w:val="28"/>
          <w:szCs w:val="28"/>
        </w:rPr>
        <w:t>16</w:t>
      </w:r>
      <w:r w:rsidR="00177B43" w:rsidRPr="00177B43">
        <w:rPr>
          <w:rFonts w:ascii="Aptos" w:eastAsia="標楷體" w:hAnsi="Aptos"/>
          <w:sz w:val="28"/>
          <w:szCs w:val="28"/>
        </w:rPr>
        <w:t>號</w:t>
      </w:r>
    </w:p>
    <w:p w14:paraId="277CB393" w14:textId="03645458" w:rsidR="003011A1" w:rsidRPr="003011A1" w:rsidRDefault="003011A1" w:rsidP="003011A1">
      <w:pPr>
        <w:pStyle w:val="a9"/>
        <w:numPr>
          <w:ilvl w:val="0"/>
          <w:numId w:val="1"/>
        </w:numPr>
        <w:spacing w:before="60" w:after="60" w:line="420" w:lineRule="exact"/>
        <w:rPr>
          <w:rFonts w:ascii="Aptos" w:eastAsia="標楷體" w:hAnsi="Aptos"/>
          <w:b/>
          <w:bCs/>
          <w:sz w:val="28"/>
          <w:szCs w:val="28"/>
        </w:rPr>
      </w:pPr>
      <w:r w:rsidRPr="003011A1">
        <w:rPr>
          <w:rFonts w:ascii="Aptos" w:eastAsia="標楷體" w:hAnsi="Aptos"/>
          <w:b/>
          <w:bCs/>
          <w:sz w:val="28"/>
          <w:szCs w:val="28"/>
        </w:rPr>
        <w:t>邀請對象</w:t>
      </w:r>
    </w:p>
    <w:p w14:paraId="69A0B171" w14:textId="77777777" w:rsidR="003011A1" w:rsidRPr="003011A1" w:rsidRDefault="003011A1" w:rsidP="003011A1">
      <w:pPr>
        <w:spacing w:before="60" w:after="60" w:line="420" w:lineRule="exact"/>
        <w:ind w:left="840" w:hangingChars="300" w:hanging="84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（一）文化資產所有人、管理人或使用人。</w:t>
      </w:r>
    </w:p>
    <w:p w14:paraId="54C41DAF" w14:textId="77777777" w:rsidR="003011A1" w:rsidRPr="003011A1" w:rsidRDefault="003011A1" w:rsidP="003011A1">
      <w:pPr>
        <w:spacing w:before="60" w:after="60" w:line="420" w:lineRule="exact"/>
        <w:ind w:left="840" w:hangingChars="300" w:hanging="84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（二）政府機關、公私立學校、事業機構及相關管理單位承辦人員。</w:t>
      </w:r>
    </w:p>
    <w:p w14:paraId="02B3A70F" w14:textId="234948D9" w:rsidR="003011A1" w:rsidRPr="003011A1" w:rsidRDefault="003011A1" w:rsidP="003011A1">
      <w:pPr>
        <w:spacing w:before="60" w:after="60" w:line="420" w:lineRule="exact"/>
        <w:ind w:left="840" w:hangingChars="300" w:hanging="84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（三）</w:t>
      </w:r>
      <w:r w:rsidR="00270C76" w:rsidRPr="00270C76">
        <w:rPr>
          <w:rFonts w:ascii="Aptos" w:eastAsia="標楷體" w:hAnsi="Aptos" w:hint="eastAsia"/>
          <w:sz w:val="28"/>
          <w:szCs w:val="28"/>
        </w:rPr>
        <w:t>寺廟、宗祠、教會、私人</w:t>
      </w:r>
      <w:proofErr w:type="gramStart"/>
      <w:r w:rsidR="00270C76" w:rsidRPr="00270C76">
        <w:rPr>
          <w:rFonts w:ascii="Aptos" w:eastAsia="標楷體" w:hAnsi="Aptos" w:hint="eastAsia"/>
          <w:sz w:val="28"/>
          <w:szCs w:val="28"/>
        </w:rPr>
        <w:t>宅第等場域</w:t>
      </w:r>
      <w:proofErr w:type="gramEnd"/>
      <w:r w:rsidR="00270C76" w:rsidRPr="00270C76">
        <w:rPr>
          <w:rFonts w:ascii="Aptos" w:eastAsia="標楷體" w:hAnsi="Aptos" w:hint="eastAsia"/>
          <w:sz w:val="28"/>
          <w:szCs w:val="28"/>
        </w:rPr>
        <w:t>之管理代表</w:t>
      </w:r>
      <w:r w:rsidRPr="003011A1">
        <w:rPr>
          <w:rFonts w:ascii="Aptos" w:eastAsia="標楷體" w:hAnsi="Aptos"/>
          <w:sz w:val="28"/>
          <w:szCs w:val="28"/>
        </w:rPr>
        <w:t>。</w:t>
      </w:r>
    </w:p>
    <w:p w14:paraId="411C8DD1" w14:textId="77777777" w:rsidR="003011A1" w:rsidRPr="003011A1" w:rsidRDefault="003011A1" w:rsidP="003011A1">
      <w:pPr>
        <w:spacing w:before="60" w:after="60" w:line="420" w:lineRule="exact"/>
        <w:ind w:left="840" w:hangingChars="300" w:hanging="84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（四）熟悉文化資產空間、歷史沿革或既有文物之相關人員。</w:t>
      </w:r>
    </w:p>
    <w:p w14:paraId="56026579" w14:textId="6D94AD77" w:rsidR="003011A1" w:rsidRPr="003011A1" w:rsidRDefault="003011A1" w:rsidP="003011A1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如所有人或單位負責人不克親自出席，請指派</w:t>
      </w:r>
      <w:proofErr w:type="gramStart"/>
      <w:r w:rsidRPr="003011A1">
        <w:rPr>
          <w:rFonts w:ascii="Aptos" w:eastAsia="標楷體" w:hAnsi="Aptos"/>
          <w:sz w:val="28"/>
          <w:szCs w:val="28"/>
        </w:rPr>
        <w:t>熟悉場</w:t>
      </w:r>
      <w:proofErr w:type="gramEnd"/>
      <w:r w:rsidRPr="003011A1">
        <w:rPr>
          <w:rFonts w:ascii="Aptos" w:eastAsia="標楷體" w:hAnsi="Aptos"/>
          <w:sz w:val="28"/>
          <w:szCs w:val="28"/>
        </w:rPr>
        <w:t>域空間、歷史資料或既有物件之人員代表參加，以利後續普查訪視及聯繫作業。</w:t>
      </w:r>
    </w:p>
    <w:p w14:paraId="328B7764" w14:textId="15158BD2" w:rsidR="003011A1" w:rsidRPr="003011A1" w:rsidRDefault="003011A1" w:rsidP="003011A1">
      <w:pPr>
        <w:pStyle w:val="a9"/>
        <w:pageBreakBefore/>
        <w:numPr>
          <w:ilvl w:val="0"/>
          <w:numId w:val="1"/>
        </w:numPr>
        <w:spacing w:before="60" w:after="60" w:line="420" w:lineRule="exact"/>
        <w:rPr>
          <w:rFonts w:ascii="Aptos" w:eastAsia="標楷體" w:hAnsi="Aptos"/>
          <w:b/>
          <w:bCs/>
          <w:sz w:val="28"/>
          <w:szCs w:val="28"/>
        </w:rPr>
      </w:pPr>
      <w:r w:rsidRPr="003011A1">
        <w:rPr>
          <w:rFonts w:ascii="Aptos" w:eastAsia="標楷體" w:hAnsi="Aptos"/>
          <w:b/>
          <w:bCs/>
          <w:sz w:val="28"/>
          <w:szCs w:val="28"/>
        </w:rPr>
        <w:lastRenderedPageBreak/>
        <w:t>說明會內容</w:t>
      </w:r>
    </w:p>
    <w:p w14:paraId="3E12563E" w14:textId="77777777" w:rsidR="003011A1" w:rsidRPr="003011A1" w:rsidRDefault="003011A1" w:rsidP="003011A1">
      <w:pPr>
        <w:spacing w:before="60" w:after="60" w:line="420" w:lineRule="exact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（一）</w:t>
      </w:r>
      <w:proofErr w:type="gramStart"/>
      <w:r w:rsidRPr="003011A1">
        <w:rPr>
          <w:rFonts w:ascii="Aptos" w:eastAsia="標楷體" w:hAnsi="Aptos"/>
          <w:sz w:val="28"/>
          <w:szCs w:val="28"/>
        </w:rPr>
        <w:t>臺</w:t>
      </w:r>
      <w:proofErr w:type="gramEnd"/>
      <w:r w:rsidRPr="003011A1">
        <w:rPr>
          <w:rFonts w:ascii="Aptos" w:eastAsia="標楷體" w:hAnsi="Aptos"/>
          <w:sz w:val="28"/>
          <w:szCs w:val="28"/>
        </w:rPr>
        <w:t>中市古蹟歷史建築文物普查歷程及第四期計畫說明。</w:t>
      </w:r>
    </w:p>
    <w:p w14:paraId="60836A9A" w14:textId="77777777" w:rsidR="003011A1" w:rsidRPr="003011A1" w:rsidRDefault="003011A1" w:rsidP="003011A1">
      <w:pPr>
        <w:spacing w:before="60" w:after="60" w:line="420" w:lineRule="exact"/>
        <w:ind w:left="840" w:hangingChars="300" w:hanging="84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（二）文物普查法令依據、辦理目的及後續程序。</w:t>
      </w:r>
    </w:p>
    <w:p w14:paraId="2C9D8D3C" w14:textId="77777777" w:rsidR="003011A1" w:rsidRPr="003011A1" w:rsidRDefault="003011A1" w:rsidP="003011A1">
      <w:pPr>
        <w:spacing w:before="60" w:after="60" w:line="420" w:lineRule="exact"/>
        <w:ind w:left="840" w:hangingChars="300" w:hanging="84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（三）古蹟、歷史建築內常見文物類型</w:t>
      </w:r>
      <w:proofErr w:type="gramStart"/>
      <w:r w:rsidRPr="003011A1">
        <w:rPr>
          <w:rFonts w:ascii="Aptos" w:eastAsia="標楷體" w:hAnsi="Aptos"/>
          <w:sz w:val="28"/>
          <w:szCs w:val="28"/>
        </w:rPr>
        <w:t>及歷期普查</w:t>
      </w:r>
      <w:proofErr w:type="gramEnd"/>
      <w:r w:rsidRPr="003011A1">
        <w:rPr>
          <w:rFonts w:ascii="Aptos" w:eastAsia="標楷體" w:hAnsi="Aptos"/>
          <w:sz w:val="28"/>
          <w:szCs w:val="28"/>
        </w:rPr>
        <w:t>案例。</w:t>
      </w:r>
    </w:p>
    <w:p w14:paraId="333FF0DE" w14:textId="22CB2091" w:rsidR="003011A1" w:rsidRPr="003011A1" w:rsidRDefault="003011A1" w:rsidP="003011A1">
      <w:pPr>
        <w:spacing w:before="60" w:after="60" w:line="420" w:lineRule="exact"/>
        <w:ind w:left="840" w:hangingChars="300" w:hanging="84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（四）執行團隊</w:t>
      </w:r>
      <w:r w:rsidR="00270C76" w:rsidRPr="00270C76">
        <w:rPr>
          <w:rFonts w:ascii="Aptos" w:eastAsia="標楷體" w:hAnsi="Aptos" w:hint="eastAsia"/>
          <w:sz w:val="28"/>
          <w:szCs w:val="28"/>
        </w:rPr>
        <w:t>訪視、文物辨識、量測、攝影、掃描及建檔作業方式</w:t>
      </w:r>
      <w:r w:rsidRPr="003011A1">
        <w:rPr>
          <w:rFonts w:ascii="Aptos" w:eastAsia="標楷體" w:hAnsi="Aptos"/>
          <w:sz w:val="28"/>
          <w:szCs w:val="28"/>
        </w:rPr>
        <w:t>。</w:t>
      </w:r>
    </w:p>
    <w:p w14:paraId="370845B9" w14:textId="77777777" w:rsidR="003011A1" w:rsidRPr="003011A1" w:rsidRDefault="003011A1" w:rsidP="003011A1">
      <w:pPr>
        <w:spacing w:before="60" w:after="60" w:line="420" w:lineRule="exact"/>
        <w:ind w:left="840" w:hangingChars="300" w:hanging="84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（五）各普查場域後續進場及田野調查配合事項。</w:t>
      </w:r>
    </w:p>
    <w:p w14:paraId="53679236" w14:textId="6DDE7A59" w:rsidR="003011A1" w:rsidRPr="003011A1" w:rsidRDefault="003011A1" w:rsidP="003011A1">
      <w:pPr>
        <w:spacing w:before="60" w:after="60" w:line="420" w:lineRule="exact"/>
        <w:ind w:left="840" w:hangingChars="300" w:hanging="84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（六）建立各普查標的主要聯絡窗口，並說明</w:t>
      </w:r>
      <w:r w:rsidR="00270C76" w:rsidRPr="00270C76">
        <w:rPr>
          <w:rFonts w:ascii="Aptos" w:eastAsia="標楷體" w:hAnsi="Aptos" w:hint="eastAsia"/>
          <w:sz w:val="28"/>
          <w:szCs w:val="28"/>
        </w:rPr>
        <w:t>後續保存維護推廣活動及成果發表規劃</w:t>
      </w:r>
      <w:r w:rsidRPr="003011A1">
        <w:rPr>
          <w:rFonts w:ascii="Aptos" w:eastAsia="標楷體" w:hAnsi="Aptos"/>
          <w:sz w:val="28"/>
          <w:szCs w:val="28"/>
        </w:rPr>
        <w:t>。</w:t>
      </w:r>
    </w:p>
    <w:p w14:paraId="24BAC249" w14:textId="7975C9D9" w:rsidR="003011A1" w:rsidRPr="003011A1" w:rsidRDefault="003011A1" w:rsidP="003011A1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各管理單位無須於會前自行完成文物清冊或判斷文物價值，後續將由執行團隊進入場域進行專業辨識、紀錄及建檔。</w:t>
      </w:r>
      <w:r w:rsidR="00270C76" w:rsidRPr="00270C76">
        <w:rPr>
          <w:rFonts w:ascii="Aptos" w:eastAsia="標楷體" w:hAnsi="Aptos" w:hint="eastAsia"/>
          <w:sz w:val="28"/>
          <w:szCs w:val="28"/>
        </w:rPr>
        <w:t>。為保留文物原有存放位置及使用脈絡，亦無須事先集中、搬移或清潔相關物件</w:t>
      </w:r>
      <w:r w:rsidR="00270C76">
        <w:rPr>
          <w:rFonts w:ascii="Aptos" w:eastAsia="標楷體" w:hAnsi="Aptos" w:hint="eastAsia"/>
          <w:sz w:val="28"/>
          <w:szCs w:val="28"/>
        </w:rPr>
        <w:t>。</w:t>
      </w:r>
    </w:p>
    <w:tbl>
      <w:tblPr>
        <w:tblStyle w:val="ae"/>
        <w:tblW w:w="0" w:type="auto"/>
        <w:tblInd w:w="80" w:type="dxa"/>
        <w:tblLook w:val="04A0" w:firstRow="1" w:lastRow="0" w:firstColumn="1" w:lastColumn="0" w:noHBand="0" w:noVBand="1"/>
      </w:tblPr>
      <w:tblGrid>
        <w:gridCol w:w="593"/>
        <w:gridCol w:w="2098"/>
        <w:gridCol w:w="5525"/>
      </w:tblGrid>
      <w:tr w:rsidR="003011A1" w:rsidRPr="003011A1" w14:paraId="0F751A73" w14:textId="77777777" w:rsidTr="003011A1">
        <w:tc>
          <w:tcPr>
            <w:tcW w:w="595" w:type="dxa"/>
          </w:tcPr>
          <w:p w14:paraId="6FA14926" w14:textId="728C233A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序</w:t>
            </w:r>
          </w:p>
        </w:tc>
        <w:tc>
          <w:tcPr>
            <w:tcW w:w="2127" w:type="dxa"/>
            <w:vAlign w:val="center"/>
          </w:tcPr>
          <w:p w14:paraId="19801AE9" w14:textId="6F4A14DA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5640" w:type="dxa"/>
            <w:vAlign w:val="center"/>
          </w:tcPr>
          <w:p w14:paraId="629529E5" w14:textId="080EDCBF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b/>
                <w:bCs/>
                <w:sz w:val="28"/>
                <w:szCs w:val="28"/>
              </w:rPr>
              <w:t>活動內容</w:t>
            </w:r>
          </w:p>
        </w:tc>
      </w:tr>
      <w:tr w:rsidR="003011A1" w:rsidRPr="003011A1" w14:paraId="0A47D29F" w14:textId="77777777" w:rsidTr="003011A1">
        <w:tc>
          <w:tcPr>
            <w:tcW w:w="595" w:type="dxa"/>
          </w:tcPr>
          <w:p w14:paraId="6464BDFF" w14:textId="053062F5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1</w:t>
            </w:r>
          </w:p>
        </w:tc>
        <w:tc>
          <w:tcPr>
            <w:tcW w:w="2127" w:type="dxa"/>
            <w:vAlign w:val="center"/>
          </w:tcPr>
          <w:p w14:paraId="07D9D9ED" w14:textId="3D372E14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13:40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－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14:00</w:t>
            </w:r>
          </w:p>
        </w:tc>
        <w:tc>
          <w:tcPr>
            <w:tcW w:w="5640" w:type="dxa"/>
            <w:vAlign w:val="center"/>
          </w:tcPr>
          <w:p w14:paraId="4B8A0DFF" w14:textId="08EF92EE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報到與資料領取</w:t>
            </w:r>
          </w:p>
        </w:tc>
      </w:tr>
      <w:tr w:rsidR="003011A1" w:rsidRPr="003011A1" w14:paraId="4CFE33B9" w14:textId="77777777" w:rsidTr="003011A1">
        <w:tc>
          <w:tcPr>
            <w:tcW w:w="595" w:type="dxa"/>
          </w:tcPr>
          <w:p w14:paraId="6BE692B3" w14:textId="2C510049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14:paraId="0796DCC9" w14:textId="69E469E2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14:00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－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14:05</w:t>
            </w:r>
          </w:p>
        </w:tc>
        <w:tc>
          <w:tcPr>
            <w:tcW w:w="5640" w:type="dxa"/>
            <w:vAlign w:val="center"/>
          </w:tcPr>
          <w:p w14:paraId="41A0B2F5" w14:textId="7ABEF07E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開場</w:t>
            </w:r>
          </w:p>
        </w:tc>
      </w:tr>
      <w:tr w:rsidR="003011A1" w:rsidRPr="003011A1" w14:paraId="48227D6E" w14:textId="77777777" w:rsidTr="003011A1">
        <w:tc>
          <w:tcPr>
            <w:tcW w:w="595" w:type="dxa"/>
          </w:tcPr>
          <w:p w14:paraId="56DF54FC" w14:textId="3A84BB99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3</w:t>
            </w:r>
          </w:p>
        </w:tc>
        <w:tc>
          <w:tcPr>
            <w:tcW w:w="2127" w:type="dxa"/>
            <w:vAlign w:val="center"/>
          </w:tcPr>
          <w:p w14:paraId="50CC3ADC" w14:textId="0A1D1979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14:05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－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14:15</w:t>
            </w:r>
          </w:p>
        </w:tc>
        <w:tc>
          <w:tcPr>
            <w:tcW w:w="5640" w:type="dxa"/>
            <w:vAlign w:val="center"/>
          </w:tcPr>
          <w:p w14:paraId="45FAF8AA" w14:textId="1966E8A3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從第一期走到第四期：</w:t>
            </w:r>
            <w:proofErr w:type="gramStart"/>
            <w:r w:rsidRPr="003011A1">
              <w:rPr>
                <w:rFonts w:ascii="Aptos" w:eastAsia="標楷體" w:hAnsi="Aptos"/>
                <w:sz w:val="28"/>
                <w:szCs w:val="28"/>
              </w:rPr>
              <w:t>臺</w:t>
            </w:r>
            <w:proofErr w:type="gramEnd"/>
            <w:r w:rsidRPr="003011A1">
              <w:rPr>
                <w:rFonts w:ascii="Aptos" w:eastAsia="標楷體" w:hAnsi="Aptos"/>
                <w:sz w:val="28"/>
                <w:szCs w:val="28"/>
              </w:rPr>
              <w:t>中已經找到什麼？</w:t>
            </w:r>
          </w:p>
        </w:tc>
      </w:tr>
      <w:tr w:rsidR="003011A1" w:rsidRPr="003011A1" w14:paraId="00AAD307" w14:textId="77777777" w:rsidTr="003011A1">
        <w:tc>
          <w:tcPr>
            <w:tcW w:w="595" w:type="dxa"/>
          </w:tcPr>
          <w:p w14:paraId="1EE3CF4D" w14:textId="111DB693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4</w:t>
            </w:r>
          </w:p>
        </w:tc>
        <w:tc>
          <w:tcPr>
            <w:tcW w:w="2127" w:type="dxa"/>
            <w:vAlign w:val="center"/>
          </w:tcPr>
          <w:p w14:paraId="24948B46" w14:textId="1BF7791A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14:15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－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14:30</w:t>
            </w:r>
          </w:p>
        </w:tc>
        <w:tc>
          <w:tcPr>
            <w:tcW w:w="5640" w:type="dxa"/>
            <w:vAlign w:val="center"/>
          </w:tcPr>
          <w:p w14:paraId="71AFCF26" w14:textId="7FEDA3A6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為什麼要辦文物普查？</w:t>
            </w:r>
          </w:p>
        </w:tc>
      </w:tr>
      <w:tr w:rsidR="003011A1" w:rsidRPr="003011A1" w14:paraId="36AE8D85" w14:textId="77777777" w:rsidTr="003011A1">
        <w:tc>
          <w:tcPr>
            <w:tcW w:w="595" w:type="dxa"/>
          </w:tcPr>
          <w:p w14:paraId="1A84629B" w14:textId="3BF1DEA6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5</w:t>
            </w:r>
          </w:p>
        </w:tc>
        <w:tc>
          <w:tcPr>
            <w:tcW w:w="2127" w:type="dxa"/>
            <w:vAlign w:val="center"/>
          </w:tcPr>
          <w:p w14:paraId="63C789F5" w14:textId="5AAC02E7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14:30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－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14:50</w:t>
            </w:r>
          </w:p>
        </w:tc>
        <w:tc>
          <w:tcPr>
            <w:tcW w:w="5640" w:type="dxa"/>
            <w:vAlign w:val="center"/>
          </w:tcPr>
          <w:p w14:paraId="790457F0" w14:textId="13F82B77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古蹟歷史建築裡有哪些文物？</w:t>
            </w:r>
          </w:p>
        </w:tc>
      </w:tr>
      <w:tr w:rsidR="003011A1" w:rsidRPr="003011A1" w14:paraId="3801FFC3" w14:textId="77777777" w:rsidTr="003011A1">
        <w:tc>
          <w:tcPr>
            <w:tcW w:w="595" w:type="dxa"/>
          </w:tcPr>
          <w:p w14:paraId="6178008E" w14:textId="48F75774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6</w:t>
            </w:r>
          </w:p>
        </w:tc>
        <w:tc>
          <w:tcPr>
            <w:tcW w:w="2127" w:type="dxa"/>
            <w:vAlign w:val="center"/>
          </w:tcPr>
          <w:p w14:paraId="53BA2E3D" w14:textId="32A83C03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14:50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－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15:15</w:t>
            </w:r>
          </w:p>
        </w:tc>
        <w:tc>
          <w:tcPr>
            <w:tcW w:w="5640" w:type="dxa"/>
            <w:vAlign w:val="center"/>
          </w:tcPr>
          <w:p w14:paraId="288CAE28" w14:textId="4D1CB1FF" w:rsidR="003011A1" w:rsidRPr="003011A1" w:rsidRDefault="00270C76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270C76">
              <w:rPr>
                <w:rFonts w:ascii="Aptos" w:eastAsia="標楷體" w:hAnsi="Aptos" w:hint="eastAsia"/>
                <w:sz w:val="28"/>
                <w:szCs w:val="28"/>
              </w:rPr>
              <w:t>團隊如何進行文物</w:t>
            </w:r>
            <w:r>
              <w:rPr>
                <w:rFonts w:ascii="Aptos" w:eastAsia="標楷體" w:hAnsi="Aptos" w:hint="eastAsia"/>
                <w:sz w:val="28"/>
                <w:szCs w:val="28"/>
              </w:rPr>
              <w:t>普查</w:t>
            </w:r>
            <w:r w:rsidRPr="00270C76">
              <w:rPr>
                <w:rFonts w:ascii="Aptos" w:eastAsia="標楷體" w:hAnsi="Aptos" w:hint="eastAsia"/>
                <w:sz w:val="28"/>
                <w:szCs w:val="28"/>
              </w:rPr>
              <w:t>與建檔？</w:t>
            </w:r>
          </w:p>
        </w:tc>
      </w:tr>
      <w:tr w:rsidR="003011A1" w:rsidRPr="003011A1" w14:paraId="04A6364E" w14:textId="77777777" w:rsidTr="003011A1">
        <w:tc>
          <w:tcPr>
            <w:tcW w:w="595" w:type="dxa"/>
          </w:tcPr>
          <w:p w14:paraId="3FBD9D67" w14:textId="53E2CC1D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7</w:t>
            </w:r>
          </w:p>
        </w:tc>
        <w:tc>
          <w:tcPr>
            <w:tcW w:w="2127" w:type="dxa"/>
            <w:vAlign w:val="center"/>
          </w:tcPr>
          <w:p w14:paraId="684C4FC8" w14:textId="26C1735C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15:15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－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15:25</w:t>
            </w:r>
          </w:p>
        </w:tc>
        <w:tc>
          <w:tcPr>
            <w:tcW w:w="5640" w:type="dxa"/>
            <w:vAlign w:val="center"/>
          </w:tcPr>
          <w:p w14:paraId="529DA3EA" w14:textId="66735115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後續配合事項與計畫活動</w:t>
            </w:r>
          </w:p>
        </w:tc>
      </w:tr>
      <w:tr w:rsidR="003011A1" w:rsidRPr="003011A1" w14:paraId="54BFAB56" w14:textId="77777777" w:rsidTr="003011A1">
        <w:tc>
          <w:tcPr>
            <w:tcW w:w="595" w:type="dxa"/>
          </w:tcPr>
          <w:p w14:paraId="777E1032" w14:textId="3EBD5F9C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14:paraId="3A404168" w14:textId="70FA8976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15:25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－</w:t>
            </w:r>
            <w:r w:rsidRPr="003011A1">
              <w:rPr>
                <w:rFonts w:ascii="Aptos" w:eastAsia="標楷體" w:hAnsi="Aptos"/>
                <w:sz w:val="28"/>
                <w:szCs w:val="28"/>
              </w:rPr>
              <w:t>15:30</w:t>
            </w:r>
          </w:p>
        </w:tc>
        <w:tc>
          <w:tcPr>
            <w:tcW w:w="5640" w:type="dxa"/>
            <w:vAlign w:val="center"/>
          </w:tcPr>
          <w:p w14:paraId="4E19F458" w14:textId="56787737" w:rsidR="003011A1" w:rsidRPr="003011A1" w:rsidRDefault="003011A1" w:rsidP="003011A1">
            <w:pPr>
              <w:spacing w:before="60" w:after="60" w:line="420" w:lineRule="exact"/>
              <w:rPr>
                <w:rFonts w:ascii="Aptos" w:eastAsia="標楷體" w:hAnsi="Aptos"/>
                <w:sz w:val="28"/>
                <w:szCs w:val="28"/>
              </w:rPr>
            </w:pPr>
            <w:r w:rsidRPr="003011A1">
              <w:rPr>
                <w:rFonts w:ascii="Aptos" w:eastAsia="標楷體" w:hAnsi="Aptos"/>
                <w:sz w:val="28"/>
                <w:szCs w:val="28"/>
              </w:rPr>
              <w:t>綜合回應暨建立窗口</w:t>
            </w:r>
          </w:p>
        </w:tc>
      </w:tr>
    </w:tbl>
    <w:p w14:paraId="33603008" w14:textId="25CAA0A9" w:rsidR="003011A1" w:rsidRPr="003011A1" w:rsidRDefault="003011A1" w:rsidP="003011A1">
      <w:pPr>
        <w:pStyle w:val="a9"/>
        <w:numPr>
          <w:ilvl w:val="0"/>
          <w:numId w:val="1"/>
        </w:numPr>
        <w:spacing w:before="60" w:after="60" w:line="420" w:lineRule="exact"/>
        <w:rPr>
          <w:rFonts w:ascii="Aptos" w:eastAsia="標楷體" w:hAnsi="Aptos"/>
          <w:b/>
          <w:bCs/>
          <w:sz w:val="28"/>
          <w:szCs w:val="28"/>
        </w:rPr>
      </w:pPr>
      <w:r w:rsidRPr="003011A1">
        <w:rPr>
          <w:rFonts w:ascii="Aptos" w:eastAsia="標楷體" w:hAnsi="Aptos"/>
          <w:b/>
          <w:bCs/>
          <w:sz w:val="28"/>
          <w:szCs w:val="28"/>
        </w:rPr>
        <w:t>報名方式</w:t>
      </w:r>
    </w:p>
    <w:p w14:paraId="4A4A6C66" w14:textId="77777777" w:rsidR="00270C76" w:rsidRPr="00270C76" w:rsidRDefault="00270C76" w:rsidP="00270C76">
      <w:pPr>
        <w:spacing w:before="60" w:after="60" w:line="420" w:lineRule="exact"/>
        <w:ind w:firstLineChars="200" w:firstLine="560"/>
        <w:rPr>
          <w:rFonts w:ascii="Aptos" w:eastAsia="標楷體" w:hAnsi="Aptos"/>
          <w:sz w:val="28"/>
          <w:szCs w:val="28"/>
        </w:rPr>
      </w:pPr>
      <w:r w:rsidRPr="00270C76">
        <w:rPr>
          <w:rFonts w:ascii="Aptos" w:eastAsia="標楷體" w:hAnsi="Aptos" w:hint="eastAsia"/>
          <w:sz w:val="28"/>
          <w:szCs w:val="28"/>
        </w:rPr>
        <w:t>請於活動前</w:t>
      </w:r>
      <w:proofErr w:type="gramStart"/>
      <w:r w:rsidRPr="00270C76">
        <w:rPr>
          <w:rFonts w:ascii="Aptos" w:eastAsia="標楷體" w:hAnsi="Aptos" w:hint="eastAsia"/>
          <w:sz w:val="28"/>
          <w:szCs w:val="28"/>
        </w:rPr>
        <w:t>完成線上報名</w:t>
      </w:r>
      <w:proofErr w:type="gramEnd"/>
      <w:r w:rsidRPr="00270C76">
        <w:rPr>
          <w:rFonts w:ascii="Aptos" w:eastAsia="標楷體" w:hAnsi="Aptos" w:hint="eastAsia"/>
          <w:sz w:val="28"/>
          <w:szCs w:val="28"/>
        </w:rPr>
        <w:t>，以利統計出席人數及建立後續聯絡資料。</w:t>
      </w:r>
    </w:p>
    <w:p w14:paraId="0BF0C9FB" w14:textId="242D742D" w:rsidR="003011A1" w:rsidRPr="003011A1" w:rsidRDefault="00270C76" w:rsidP="00270C76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270C76">
        <w:rPr>
          <w:rFonts w:ascii="Aptos" w:eastAsia="標楷體" w:hAnsi="Aptos" w:hint="eastAsia"/>
          <w:sz w:val="28"/>
          <w:szCs w:val="28"/>
        </w:rPr>
        <w:t>聯絡人：程先生；聯絡電話：</w:t>
      </w:r>
      <w:r w:rsidRPr="00270C76">
        <w:rPr>
          <w:rFonts w:ascii="Aptos" w:eastAsia="標楷體" w:hAnsi="Aptos" w:hint="eastAsia"/>
          <w:sz w:val="28"/>
          <w:szCs w:val="28"/>
        </w:rPr>
        <w:t>0925-169-162</w:t>
      </w:r>
      <w:r>
        <w:rPr>
          <w:rFonts w:ascii="Aptos" w:eastAsia="標楷體" w:hAnsi="Aptos" w:hint="eastAsia"/>
          <w:sz w:val="28"/>
          <w:szCs w:val="28"/>
        </w:rPr>
        <w:t>。</w:t>
      </w:r>
    </w:p>
    <w:p w14:paraId="20F6502B" w14:textId="5099D1F6" w:rsidR="003011A1" w:rsidRPr="003011A1" w:rsidRDefault="003011A1" w:rsidP="003011A1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報名網址：</w:t>
      </w:r>
      <w:hyperlink r:id="rId7" w:history="1">
        <w:r w:rsidR="00455D8D" w:rsidRPr="00EF4E74">
          <w:rPr>
            <w:rStyle w:val="af5"/>
            <w:rFonts w:ascii="Aptos" w:eastAsia="標楷體" w:hAnsi="Aptos"/>
            <w:sz w:val="28"/>
            <w:szCs w:val="28"/>
          </w:rPr>
          <w:t>https://www.surveycake.com/s/</w:t>
        </w:r>
        <w:r w:rsidR="00455D8D" w:rsidRPr="00EF4E74">
          <w:rPr>
            <w:rStyle w:val="af5"/>
            <w:rFonts w:ascii="Aptos" w:eastAsia="標楷體" w:hAnsi="Aptos"/>
            <w:sz w:val="28"/>
            <w:szCs w:val="28"/>
          </w:rPr>
          <w:t>w</w:t>
        </w:r>
        <w:r w:rsidR="00455D8D" w:rsidRPr="00EF4E74">
          <w:rPr>
            <w:rStyle w:val="af5"/>
            <w:rFonts w:ascii="Aptos" w:eastAsia="標楷體" w:hAnsi="Aptos"/>
            <w:sz w:val="28"/>
            <w:szCs w:val="28"/>
          </w:rPr>
          <w:t>31dO</w:t>
        </w:r>
      </w:hyperlink>
      <w:r w:rsidR="00455D8D">
        <w:rPr>
          <w:rFonts w:ascii="Aptos" w:eastAsia="標楷體" w:hAnsi="Aptos" w:hint="eastAsia"/>
          <w:sz w:val="28"/>
          <w:szCs w:val="28"/>
        </w:rPr>
        <w:t xml:space="preserve"> </w:t>
      </w:r>
    </w:p>
    <w:p w14:paraId="74A084D7" w14:textId="0B6BD03E" w:rsidR="00A70443" w:rsidRDefault="00A70443" w:rsidP="00A70443">
      <w:pPr>
        <w:pStyle w:val="a9"/>
        <w:pageBreakBefore/>
        <w:numPr>
          <w:ilvl w:val="0"/>
          <w:numId w:val="1"/>
        </w:numPr>
        <w:spacing w:before="60" w:after="60" w:line="420" w:lineRule="exact"/>
        <w:rPr>
          <w:rFonts w:ascii="Aptos" w:eastAsia="標楷體" w:hAnsi="Aptos"/>
          <w:b/>
          <w:bCs/>
          <w:sz w:val="28"/>
          <w:szCs w:val="28"/>
        </w:rPr>
      </w:pPr>
      <w:r>
        <w:rPr>
          <w:rFonts w:ascii="Aptos" w:eastAsia="標楷體" w:hAnsi="Aptos" w:hint="eastAsia"/>
          <w:b/>
          <w:bCs/>
          <w:sz w:val="28"/>
          <w:szCs w:val="28"/>
        </w:rPr>
        <w:lastRenderedPageBreak/>
        <w:t>交通位置</w:t>
      </w:r>
    </w:p>
    <w:tbl>
      <w:tblPr>
        <w:tblStyle w:val="ae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111"/>
      </w:tblGrid>
      <w:tr w:rsidR="00A70443" w14:paraId="253729F3" w14:textId="77777777" w:rsidTr="006E3F8D">
        <w:tc>
          <w:tcPr>
            <w:tcW w:w="5098" w:type="dxa"/>
            <w:vAlign w:val="center"/>
          </w:tcPr>
          <w:p w14:paraId="187696F2" w14:textId="76E8BB3D" w:rsidR="00A70443" w:rsidRPr="00A70443" w:rsidRDefault="00A70443" w:rsidP="006E3F8D">
            <w:pPr>
              <w:spacing w:before="60" w:after="60" w:line="420" w:lineRule="exact"/>
              <w:jc w:val="both"/>
              <w:rPr>
                <w:rFonts w:ascii="Aptos" w:eastAsia="標楷體" w:hAnsi="Aptos"/>
                <w:sz w:val="28"/>
                <w:szCs w:val="28"/>
              </w:rPr>
            </w:pPr>
            <w:r>
              <w:rPr>
                <w:rFonts w:ascii="Aptos" w:eastAsia="標楷體" w:hAnsi="Aptos" w:hint="eastAsia"/>
                <w:sz w:val="28"/>
                <w:szCs w:val="28"/>
              </w:rPr>
              <w:t>（一）</w:t>
            </w:r>
            <w:r w:rsidRPr="00A70443">
              <w:rPr>
                <w:rFonts w:ascii="Aptos" w:eastAsia="標楷體" w:hAnsi="Aptos" w:hint="eastAsia"/>
                <w:sz w:val="28"/>
                <w:szCs w:val="28"/>
              </w:rPr>
              <w:t>搭乘公車</w:t>
            </w:r>
          </w:p>
          <w:p w14:paraId="188982E1" w14:textId="77777777" w:rsidR="00A70443" w:rsidRPr="00A70443" w:rsidRDefault="00A70443" w:rsidP="006E3F8D">
            <w:pPr>
              <w:spacing w:before="60" w:after="60" w:line="420" w:lineRule="exact"/>
              <w:ind w:firstLineChars="200" w:firstLine="560"/>
              <w:jc w:val="both"/>
              <w:rPr>
                <w:rFonts w:ascii="Aptos" w:eastAsia="標楷體" w:hAnsi="Aptos"/>
                <w:sz w:val="28"/>
                <w:szCs w:val="28"/>
              </w:rPr>
            </w:pPr>
            <w:r w:rsidRPr="00A70443">
              <w:rPr>
                <w:rFonts w:ascii="Aptos" w:eastAsia="標楷體" w:hAnsi="Aptos" w:hint="eastAsia"/>
                <w:sz w:val="28"/>
                <w:szCs w:val="28"/>
              </w:rPr>
              <w:t>主要下車站牌：</w:t>
            </w:r>
            <w:r w:rsidRPr="00A70443">
              <w:rPr>
                <w:rFonts w:ascii="Aptos" w:eastAsia="標楷體" w:hAnsi="Aptos" w:hint="eastAsia"/>
                <w:sz w:val="28"/>
                <w:szCs w:val="28"/>
              </w:rPr>
              <w:t xml:space="preserve"> </w:t>
            </w:r>
            <w:r w:rsidRPr="00A70443">
              <w:rPr>
                <w:rFonts w:ascii="Aptos" w:eastAsia="標楷體" w:hAnsi="Aptos" w:hint="eastAsia"/>
                <w:sz w:val="28"/>
                <w:szCs w:val="28"/>
              </w:rPr>
              <w:t>「霧峰郵局（明台高中）」站</w:t>
            </w:r>
          </w:p>
          <w:p w14:paraId="288B00B6" w14:textId="77777777" w:rsidR="00A70443" w:rsidRPr="00A70443" w:rsidRDefault="00A70443" w:rsidP="006E3F8D">
            <w:pPr>
              <w:spacing w:before="60" w:after="60" w:line="420" w:lineRule="exact"/>
              <w:ind w:firstLineChars="200" w:firstLine="560"/>
              <w:jc w:val="both"/>
              <w:rPr>
                <w:rFonts w:ascii="Aptos" w:eastAsia="標楷體" w:hAnsi="Aptos"/>
                <w:sz w:val="28"/>
                <w:szCs w:val="28"/>
              </w:rPr>
            </w:pPr>
            <w:r w:rsidRPr="00A70443">
              <w:rPr>
                <w:rFonts w:ascii="Aptos" w:eastAsia="標楷體" w:hAnsi="Aptos" w:hint="eastAsia"/>
                <w:sz w:val="28"/>
                <w:szCs w:val="28"/>
              </w:rPr>
              <w:t>可搭乘公車路線：</w:t>
            </w:r>
          </w:p>
          <w:p w14:paraId="0CCA596F" w14:textId="171D3E8D" w:rsidR="00A70443" w:rsidRPr="00A70443" w:rsidRDefault="00A70443" w:rsidP="006E3F8D">
            <w:pPr>
              <w:spacing w:before="60" w:after="60" w:line="420" w:lineRule="exact"/>
              <w:ind w:firstLineChars="200" w:firstLine="560"/>
              <w:jc w:val="both"/>
              <w:rPr>
                <w:rFonts w:ascii="Aptos" w:eastAsia="標楷體" w:hAnsi="Aptos"/>
                <w:sz w:val="28"/>
                <w:szCs w:val="28"/>
              </w:rPr>
            </w:pPr>
            <w:r w:rsidRPr="00A70443">
              <w:rPr>
                <w:rFonts w:ascii="Aptos" w:eastAsia="標楷體" w:hAnsi="Aptos" w:hint="eastAsia"/>
                <w:sz w:val="28"/>
                <w:szCs w:val="28"/>
              </w:rPr>
              <w:t>行經台中市區／火車站路線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：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50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、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59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、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107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、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201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、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243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、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281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、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281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副、綠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3</w:t>
            </w:r>
            <w:r w:rsidR="00270C76" w:rsidRPr="00270C76">
              <w:rPr>
                <w:rFonts w:ascii="Aptos" w:eastAsia="標楷體" w:hAnsi="Aptos" w:hint="eastAsia"/>
                <w:sz w:val="28"/>
                <w:szCs w:val="28"/>
              </w:rPr>
              <w:t>等，於「霧峰郵局（明台高中）」站下車</w:t>
            </w:r>
            <w:r w:rsidRPr="00A70443">
              <w:rPr>
                <w:rFonts w:ascii="Aptos" w:eastAsia="標楷體" w:hAnsi="Aptos" w:hint="eastAsia"/>
                <w:sz w:val="28"/>
                <w:szCs w:val="28"/>
              </w:rPr>
              <w:t>。</w:t>
            </w:r>
          </w:p>
        </w:tc>
        <w:tc>
          <w:tcPr>
            <w:tcW w:w="4111" w:type="dxa"/>
          </w:tcPr>
          <w:p w14:paraId="49D5AC13" w14:textId="139A6131" w:rsidR="00A70443" w:rsidRDefault="00A70443" w:rsidP="00A7044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8F44D5" wp14:editId="2750636A">
                  <wp:extent cx="2108221" cy="2160000"/>
                  <wp:effectExtent l="0" t="0" r="6350" b="0"/>
                  <wp:docPr id="103950624" name="圖片 1" descr="一張含有 文字, 地圖, 方案, 圖表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50624" name="圖片 1" descr="一張含有 文字, 地圖, 方案, 圖表 的圖片&#10;&#10;AI 產生的內容可能不正確。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21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CC4B11" w14:textId="77777777" w:rsidR="006E3F8D" w:rsidRPr="006E3F8D" w:rsidRDefault="006E3F8D" w:rsidP="006E3F8D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6E3F8D">
        <w:rPr>
          <w:rFonts w:ascii="Aptos" w:eastAsia="標楷體" w:hAnsi="Aptos" w:hint="eastAsia"/>
          <w:sz w:val="28"/>
          <w:szCs w:val="28"/>
        </w:rPr>
        <w:t>下車後步行方式：</w:t>
      </w:r>
    </w:p>
    <w:p w14:paraId="30FB9CD3" w14:textId="0268B32E" w:rsidR="006E3F8D" w:rsidRDefault="006E3F8D" w:rsidP="006E3F8D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6E3F8D">
        <w:rPr>
          <w:rFonts w:ascii="Aptos" w:eastAsia="標楷體" w:hAnsi="Aptos" w:hint="eastAsia"/>
          <w:sz w:val="28"/>
          <w:szCs w:val="28"/>
        </w:rPr>
        <w:t>從「霧峰郵局」站下車後，沿中正路轉入大同路（往霧峰區公所方向直行），步行約</w:t>
      </w:r>
      <w:r w:rsidRPr="006E3F8D">
        <w:rPr>
          <w:rFonts w:ascii="Aptos" w:eastAsia="標楷體" w:hAnsi="Aptos" w:hint="eastAsia"/>
          <w:sz w:val="28"/>
          <w:szCs w:val="28"/>
        </w:rPr>
        <w:t xml:space="preserve"> 3</w:t>
      </w:r>
      <w:r w:rsidRPr="006E3F8D">
        <w:rPr>
          <w:rFonts w:ascii="Aptos" w:eastAsia="標楷體" w:hAnsi="Aptos" w:hint="eastAsia"/>
          <w:sz w:val="28"/>
          <w:szCs w:val="28"/>
        </w:rPr>
        <w:t>～</w:t>
      </w:r>
      <w:r w:rsidRPr="006E3F8D">
        <w:rPr>
          <w:rFonts w:ascii="Aptos" w:eastAsia="標楷體" w:hAnsi="Aptos" w:hint="eastAsia"/>
          <w:sz w:val="28"/>
          <w:szCs w:val="28"/>
        </w:rPr>
        <w:t xml:space="preserve">5 </w:t>
      </w:r>
      <w:r w:rsidRPr="006E3F8D">
        <w:rPr>
          <w:rFonts w:ascii="Aptos" w:eastAsia="標楷體" w:hAnsi="Aptos" w:hint="eastAsia"/>
          <w:sz w:val="28"/>
          <w:szCs w:val="28"/>
        </w:rPr>
        <w:t>分鐘即可抵達長青學苑。</w:t>
      </w:r>
    </w:p>
    <w:p w14:paraId="4B21078D" w14:textId="272E2985" w:rsidR="00A70443" w:rsidRPr="00A70443" w:rsidRDefault="00A70443" w:rsidP="00A70443">
      <w:pPr>
        <w:spacing w:before="60" w:after="60" w:line="420" w:lineRule="exact"/>
        <w:ind w:left="840" w:hangingChars="300" w:hanging="840"/>
        <w:jc w:val="both"/>
        <w:rPr>
          <w:rFonts w:ascii="Aptos" w:eastAsia="標楷體" w:hAnsi="Aptos"/>
          <w:sz w:val="28"/>
          <w:szCs w:val="28"/>
        </w:rPr>
      </w:pPr>
      <w:r>
        <w:rPr>
          <w:rFonts w:ascii="Aptos" w:eastAsia="標楷體" w:hAnsi="Aptos" w:hint="eastAsia"/>
          <w:sz w:val="28"/>
          <w:szCs w:val="28"/>
        </w:rPr>
        <w:t>（二）</w:t>
      </w:r>
      <w:r w:rsidRPr="00A70443">
        <w:rPr>
          <w:rFonts w:ascii="Aptos" w:eastAsia="標楷體" w:hAnsi="Aptos" w:hint="eastAsia"/>
          <w:sz w:val="28"/>
          <w:szCs w:val="28"/>
        </w:rPr>
        <w:t>自行開車／騎車</w:t>
      </w:r>
    </w:p>
    <w:p w14:paraId="4D2B84CA" w14:textId="2EAEBBD7" w:rsidR="00A70443" w:rsidRPr="00A70443" w:rsidRDefault="00A70443" w:rsidP="00A70443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A70443">
        <w:rPr>
          <w:rFonts w:ascii="Aptos" w:eastAsia="標楷體" w:hAnsi="Aptos" w:hint="eastAsia"/>
          <w:sz w:val="28"/>
          <w:szCs w:val="28"/>
        </w:rPr>
        <w:t>國道</w:t>
      </w:r>
      <w:r w:rsidRPr="00A70443">
        <w:rPr>
          <w:rFonts w:ascii="Aptos" w:eastAsia="標楷體" w:hAnsi="Aptos" w:hint="eastAsia"/>
          <w:sz w:val="28"/>
          <w:szCs w:val="28"/>
        </w:rPr>
        <w:t xml:space="preserve"> 3 </w:t>
      </w:r>
      <w:r w:rsidRPr="00A70443">
        <w:rPr>
          <w:rFonts w:ascii="Aptos" w:eastAsia="標楷體" w:hAnsi="Aptos" w:hint="eastAsia"/>
          <w:sz w:val="28"/>
          <w:szCs w:val="28"/>
        </w:rPr>
        <w:t>號：</w:t>
      </w:r>
      <w:r w:rsidRPr="00A70443">
        <w:rPr>
          <w:rFonts w:ascii="Aptos" w:eastAsia="標楷體" w:hAnsi="Aptos" w:hint="eastAsia"/>
          <w:sz w:val="28"/>
          <w:szCs w:val="28"/>
        </w:rPr>
        <w:t xml:space="preserve"> </w:t>
      </w:r>
      <w:r w:rsidR="00270C76" w:rsidRPr="00270C76">
        <w:rPr>
          <w:rFonts w:ascii="Aptos" w:eastAsia="標楷體" w:hAnsi="Aptos" w:hint="eastAsia"/>
          <w:sz w:val="28"/>
          <w:szCs w:val="28"/>
        </w:rPr>
        <w:t>由霧峰交流道下交流道，接台</w:t>
      </w:r>
      <w:r w:rsidR="00270C76" w:rsidRPr="00270C76">
        <w:rPr>
          <w:rFonts w:ascii="Aptos" w:eastAsia="標楷體" w:hAnsi="Aptos" w:hint="eastAsia"/>
          <w:sz w:val="28"/>
          <w:szCs w:val="28"/>
        </w:rPr>
        <w:t>3</w:t>
      </w:r>
      <w:r w:rsidR="00270C76" w:rsidRPr="00270C76">
        <w:rPr>
          <w:rFonts w:ascii="Aptos" w:eastAsia="標楷體" w:hAnsi="Aptos" w:hint="eastAsia"/>
          <w:sz w:val="28"/>
          <w:szCs w:val="28"/>
        </w:rPr>
        <w:t>線（中正路）往霧峰市區方向</w:t>
      </w:r>
      <w:r w:rsidRPr="00A70443">
        <w:rPr>
          <w:rFonts w:ascii="Aptos" w:eastAsia="標楷體" w:hAnsi="Aptos" w:hint="eastAsia"/>
          <w:sz w:val="28"/>
          <w:szCs w:val="28"/>
        </w:rPr>
        <w:t>，右轉大同路直行即可到達。</w:t>
      </w:r>
    </w:p>
    <w:p w14:paraId="123D974C" w14:textId="77777777" w:rsidR="00A70443" w:rsidRPr="00A70443" w:rsidRDefault="00A70443" w:rsidP="00A70443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A70443">
        <w:rPr>
          <w:rFonts w:ascii="Aptos" w:eastAsia="標楷體" w:hAnsi="Aptos" w:hint="eastAsia"/>
          <w:sz w:val="28"/>
          <w:szCs w:val="28"/>
        </w:rPr>
        <w:t>中投公路（台</w:t>
      </w:r>
      <w:r w:rsidRPr="00A70443">
        <w:rPr>
          <w:rFonts w:ascii="Aptos" w:eastAsia="標楷體" w:hAnsi="Aptos" w:hint="eastAsia"/>
          <w:sz w:val="28"/>
          <w:szCs w:val="28"/>
        </w:rPr>
        <w:t xml:space="preserve"> 63 </w:t>
      </w:r>
      <w:r w:rsidRPr="00A70443">
        <w:rPr>
          <w:rFonts w:ascii="Aptos" w:eastAsia="標楷體" w:hAnsi="Aptos" w:hint="eastAsia"/>
          <w:sz w:val="28"/>
          <w:szCs w:val="28"/>
        </w:rPr>
        <w:t>線）：</w:t>
      </w:r>
      <w:r w:rsidRPr="00A70443">
        <w:rPr>
          <w:rFonts w:ascii="Aptos" w:eastAsia="標楷體" w:hAnsi="Aptos" w:hint="eastAsia"/>
          <w:sz w:val="28"/>
          <w:szCs w:val="28"/>
        </w:rPr>
        <w:t xml:space="preserve"> </w:t>
      </w:r>
      <w:r w:rsidRPr="00A70443">
        <w:rPr>
          <w:rFonts w:ascii="Aptos" w:eastAsia="標楷體" w:hAnsi="Aptos" w:hint="eastAsia"/>
          <w:sz w:val="28"/>
          <w:szCs w:val="28"/>
        </w:rPr>
        <w:t>下中投交流道後，銜接中正路進入霧峰市區，轉入大同路。</w:t>
      </w:r>
    </w:p>
    <w:p w14:paraId="749E570F" w14:textId="40CDE485" w:rsidR="00A70443" w:rsidRPr="00A70443" w:rsidRDefault="00A70443" w:rsidP="00A70443">
      <w:pPr>
        <w:spacing w:before="60" w:after="60" w:line="420" w:lineRule="exact"/>
        <w:ind w:firstLineChars="200" w:firstLine="560"/>
        <w:jc w:val="both"/>
        <w:rPr>
          <w:rFonts w:ascii="Aptos" w:eastAsia="標楷體" w:hAnsi="Aptos"/>
          <w:sz w:val="28"/>
          <w:szCs w:val="28"/>
        </w:rPr>
      </w:pPr>
      <w:r w:rsidRPr="00A70443">
        <w:rPr>
          <w:rFonts w:ascii="Aptos" w:eastAsia="標楷體" w:hAnsi="Aptos" w:hint="eastAsia"/>
          <w:sz w:val="28"/>
          <w:szCs w:val="28"/>
        </w:rPr>
        <w:t>導航建議：</w:t>
      </w:r>
      <w:r w:rsidRPr="00A70443">
        <w:rPr>
          <w:rFonts w:ascii="Aptos" w:eastAsia="標楷體" w:hAnsi="Aptos" w:hint="eastAsia"/>
          <w:sz w:val="28"/>
          <w:szCs w:val="28"/>
        </w:rPr>
        <w:t xml:space="preserve"> </w:t>
      </w:r>
      <w:r w:rsidRPr="00A70443">
        <w:rPr>
          <w:rFonts w:ascii="Aptos" w:eastAsia="標楷體" w:hAnsi="Aptos" w:hint="eastAsia"/>
          <w:sz w:val="28"/>
          <w:szCs w:val="28"/>
        </w:rPr>
        <w:t>可直接搜尋定位「</w:t>
      </w:r>
      <w:r w:rsidR="00270C76" w:rsidRPr="00270C76">
        <w:rPr>
          <w:rFonts w:ascii="Aptos" w:eastAsia="標楷體" w:hAnsi="Aptos" w:hint="eastAsia"/>
          <w:sz w:val="28"/>
          <w:szCs w:val="28"/>
        </w:rPr>
        <w:t>霧峰區長青學苑</w:t>
      </w:r>
      <w:r w:rsidRPr="00A70443">
        <w:rPr>
          <w:rFonts w:ascii="Aptos" w:eastAsia="標楷體" w:hAnsi="Aptos" w:hint="eastAsia"/>
          <w:sz w:val="28"/>
          <w:szCs w:val="28"/>
        </w:rPr>
        <w:t>」。</w:t>
      </w:r>
    </w:p>
    <w:p w14:paraId="46752CFF" w14:textId="14BB6864" w:rsidR="003011A1" w:rsidRPr="003011A1" w:rsidRDefault="003011A1" w:rsidP="003011A1">
      <w:pPr>
        <w:pStyle w:val="a9"/>
        <w:numPr>
          <w:ilvl w:val="0"/>
          <w:numId w:val="1"/>
        </w:numPr>
        <w:spacing w:before="60" w:after="60" w:line="420" w:lineRule="exact"/>
        <w:rPr>
          <w:rFonts w:ascii="Aptos" w:eastAsia="標楷體" w:hAnsi="Aptos"/>
          <w:b/>
          <w:bCs/>
          <w:sz w:val="28"/>
          <w:szCs w:val="28"/>
        </w:rPr>
      </w:pPr>
      <w:r w:rsidRPr="003011A1">
        <w:rPr>
          <w:rFonts w:ascii="Aptos" w:eastAsia="標楷體" w:hAnsi="Aptos"/>
          <w:b/>
          <w:bCs/>
          <w:sz w:val="28"/>
          <w:szCs w:val="28"/>
        </w:rPr>
        <w:t>注意事項</w:t>
      </w:r>
    </w:p>
    <w:p w14:paraId="6F4820F8" w14:textId="50494793" w:rsidR="003011A1" w:rsidRPr="00270C76" w:rsidRDefault="003011A1" w:rsidP="00270C76">
      <w:pPr>
        <w:pStyle w:val="a9"/>
        <w:numPr>
          <w:ilvl w:val="0"/>
          <w:numId w:val="2"/>
        </w:numPr>
        <w:spacing w:before="60" w:after="60" w:line="420" w:lineRule="exact"/>
        <w:jc w:val="both"/>
        <w:rPr>
          <w:rFonts w:ascii="Aptos" w:eastAsia="標楷體" w:hAnsi="Aptos"/>
          <w:sz w:val="28"/>
          <w:szCs w:val="28"/>
        </w:rPr>
      </w:pPr>
      <w:r w:rsidRPr="00270C76">
        <w:rPr>
          <w:rFonts w:ascii="Aptos" w:eastAsia="標楷體" w:hAnsi="Aptos"/>
          <w:sz w:val="28"/>
          <w:szCs w:val="28"/>
        </w:rPr>
        <w:t>未能出席本次說明會之普查標的，後續仍將由執行團隊個別聯繫，以確認主要聯絡窗口、訪視時間及進場作業事宜。</w:t>
      </w:r>
    </w:p>
    <w:p w14:paraId="53FA9C41" w14:textId="3FDFB8C3" w:rsidR="00270C76" w:rsidRPr="00270C76" w:rsidRDefault="00270C76" w:rsidP="00270C76">
      <w:pPr>
        <w:pStyle w:val="a9"/>
        <w:numPr>
          <w:ilvl w:val="0"/>
          <w:numId w:val="2"/>
        </w:numPr>
        <w:spacing w:before="60" w:after="60" w:line="420" w:lineRule="exact"/>
        <w:jc w:val="both"/>
        <w:rPr>
          <w:rFonts w:ascii="Aptos" w:eastAsia="標楷體" w:hAnsi="Aptos"/>
          <w:sz w:val="28"/>
          <w:szCs w:val="28"/>
        </w:rPr>
      </w:pPr>
      <w:r w:rsidRPr="00270C76">
        <w:rPr>
          <w:rFonts w:ascii="Aptos" w:eastAsia="標楷體" w:hAnsi="Aptos" w:hint="eastAsia"/>
          <w:sz w:val="28"/>
          <w:szCs w:val="28"/>
        </w:rPr>
        <w:t>本次說明會以計畫說明及後續普查作業協調為主，與會單位無須攜帶文物至會場；相關文物將於後續</w:t>
      </w:r>
      <w:proofErr w:type="gramStart"/>
      <w:r w:rsidRPr="00270C76">
        <w:rPr>
          <w:rFonts w:ascii="Aptos" w:eastAsia="標楷體" w:hAnsi="Aptos" w:hint="eastAsia"/>
          <w:sz w:val="28"/>
          <w:szCs w:val="28"/>
        </w:rPr>
        <w:t>場域訪視</w:t>
      </w:r>
      <w:proofErr w:type="gramEnd"/>
      <w:r w:rsidRPr="00270C76">
        <w:rPr>
          <w:rFonts w:ascii="Aptos" w:eastAsia="標楷體" w:hAnsi="Aptos" w:hint="eastAsia"/>
          <w:sz w:val="28"/>
          <w:szCs w:val="28"/>
        </w:rPr>
        <w:t>時由執行團隊就原存放位置進行調查紀錄</w:t>
      </w:r>
    </w:p>
    <w:p w14:paraId="3D710BEE" w14:textId="3561A848" w:rsidR="003011A1" w:rsidRPr="003011A1" w:rsidRDefault="003011A1" w:rsidP="003011A1">
      <w:pPr>
        <w:spacing w:before="60" w:after="60" w:line="420" w:lineRule="exact"/>
        <w:ind w:left="840" w:hangingChars="300" w:hanging="840"/>
        <w:jc w:val="both"/>
        <w:rPr>
          <w:rFonts w:ascii="Aptos" w:eastAsia="標楷體" w:hAnsi="Aptos"/>
          <w:sz w:val="28"/>
          <w:szCs w:val="28"/>
        </w:rPr>
      </w:pPr>
      <w:r w:rsidRPr="003011A1">
        <w:rPr>
          <w:rFonts w:ascii="Aptos" w:eastAsia="標楷體" w:hAnsi="Aptos"/>
          <w:sz w:val="28"/>
          <w:szCs w:val="28"/>
        </w:rPr>
        <w:t>（</w:t>
      </w:r>
      <w:r w:rsidR="00270C76">
        <w:rPr>
          <w:rFonts w:ascii="Aptos" w:eastAsia="標楷體" w:hAnsi="Aptos" w:hint="eastAsia"/>
          <w:sz w:val="28"/>
          <w:szCs w:val="28"/>
        </w:rPr>
        <w:t>三</w:t>
      </w:r>
      <w:r w:rsidRPr="003011A1">
        <w:rPr>
          <w:rFonts w:ascii="Aptos" w:eastAsia="標楷體" w:hAnsi="Aptos"/>
          <w:sz w:val="28"/>
          <w:szCs w:val="28"/>
        </w:rPr>
        <w:t>）說明會議程得依實際辦理情形酌予調整。</w:t>
      </w:r>
    </w:p>
    <w:sectPr w:rsidR="003011A1" w:rsidRPr="003011A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B2262" w14:textId="77777777" w:rsidR="006A3402" w:rsidRDefault="006A3402" w:rsidP="00270C76">
      <w:pPr>
        <w:spacing w:after="0" w:line="240" w:lineRule="auto"/>
      </w:pPr>
      <w:r>
        <w:separator/>
      </w:r>
    </w:p>
  </w:endnote>
  <w:endnote w:type="continuationSeparator" w:id="0">
    <w:p w14:paraId="580C8897" w14:textId="77777777" w:rsidR="006A3402" w:rsidRDefault="006A3402" w:rsidP="00270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ED862" w14:textId="77777777" w:rsidR="006A3402" w:rsidRDefault="006A3402" w:rsidP="00270C76">
      <w:pPr>
        <w:spacing w:after="0" w:line="240" w:lineRule="auto"/>
      </w:pPr>
      <w:r>
        <w:separator/>
      </w:r>
    </w:p>
  </w:footnote>
  <w:footnote w:type="continuationSeparator" w:id="0">
    <w:p w14:paraId="0F0AD013" w14:textId="77777777" w:rsidR="006A3402" w:rsidRDefault="006A3402" w:rsidP="00270C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E1492"/>
    <w:multiLevelType w:val="hybridMultilevel"/>
    <w:tmpl w:val="DD405C1A"/>
    <w:lvl w:ilvl="0" w:tplc="59A43EF0">
      <w:start w:val="1"/>
      <w:numFmt w:val="taiwaneseCountingThousand"/>
      <w:lvlText w:val="（%1）"/>
      <w:lvlJc w:val="left"/>
      <w:pPr>
        <w:ind w:left="864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18F6790"/>
    <w:multiLevelType w:val="hybridMultilevel"/>
    <w:tmpl w:val="818069F4"/>
    <w:lvl w:ilvl="0" w:tplc="8AF6A4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19326920">
    <w:abstractNumId w:val="1"/>
  </w:num>
  <w:num w:numId="2" w16cid:durableId="1236354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666"/>
    <w:rsid w:val="00042746"/>
    <w:rsid w:val="00165628"/>
    <w:rsid w:val="00177B43"/>
    <w:rsid w:val="00195863"/>
    <w:rsid w:val="00270C76"/>
    <w:rsid w:val="003011A1"/>
    <w:rsid w:val="003247F3"/>
    <w:rsid w:val="003C70A8"/>
    <w:rsid w:val="00414FA8"/>
    <w:rsid w:val="00443CE5"/>
    <w:rsid w:val="00455D8D"/>
    <w:rsid w:val="00590ECC"/>
    <w:rsid w:val="006119FC"/>
    <w:rsid w:val="006A3402"/>
    <w:rsid w:val="006E3F8D"/>
    <w:rsid w:val="006E4BBE"/>
    <w:rsid w:val="006F0666"/>
    <w:rsid w:val="00721978"/>
    <w:rsid w:val="00731C11"/>
    <w:rsid w:val="00787F29"/>
    <w:rsid w:val="00791C42"/>
    <w:rsid w:val="007D5195"/>
    <w:rsid w:val="00802B8D"/>
    <w:rsid w:val="00884CA1"/>
    <w:rsid w:val="00885C31"/>
    <w:rsid w:val="00890286"/>
    <w:rsid w:val="008A63EA"/>
    <w:rsid w:val="008F7928"/>
    <w:rsid w:val="00935391"/>
    <w:rsid w:val="009463F1"/>
    <w:rsid w:val="00975F99"/>
    <w:rsid w:val="009A45A0"/>
    <w:rsid w:val="009E4896"/>
    <w:rsid w:val="00A70443"/>
    <w:rsid w:val="00B111C3"/>
    <w:rsid w:val="00B12750"/>
    <w:rsid w:val="00B55234"/>
    <w:rsid w:val="00B800AF"/>
    <w:rsid w:val="00B864B4"/>
    <w:rsid w:val="00BB7FC8"/>
    <w:rsid w:val="00BD530E"/>
    <w:rsid w:val="00CD01B6"/>
    <w:rsid w:val="00CE6591"/>
    <w:rsid w:val="00CF600D"/>
    <w:rsid w:val="00D42A01"/>
    <w:rsid w:val="00DC0A08"/>
    <w:rsid w:val="00DD4A69"/>
    <w:rsid w:val="00E21D2B"/>
    <w:rsid w:val="00E64DEB"/>
    <w:rsid w:val="00E80C7F"/>
    <w:rsid w:val="00E9445B"/>
    <w:rsid w:val="00ED0115"/>
    <w:rsid w:val="00F7115E"/>
    <w:rsid w:val="00FA22AC"/>
    <w:rsid w:val="00FE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10393AE"/>
  <w15:chartTrackingRefBased/>
  <w15:docId w15:val="{002C1F56-566F-4F95-B2B7-7B02062F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45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F06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F0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66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66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066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066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066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066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F06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6F0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F066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F0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F066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F066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F066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F066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F06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06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F0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06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F06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06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F06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06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06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0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F06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F066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01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ate"/>
    <w:basedOn w:val="a"/>
    <w:next w:val="a"/>
    <w:link w:val="af0"/>
    <w:uiPriority w:val="99"/>
    <w:semiHidden/>
    <w:unhideWhenUsed/>
    <w:rsid w:val="003011A1"/>
    <w:pPr>
      <w:jc w:val="right"/>
    </w:pPr>
  </w:style>
  <w:style w:type="character" w:customStyle="1" w:styleId="af0">
    <w:name w:val="日期 字元"/>
    <w:basedOn w:val="a0"/>
    <w:link w:val="af"/>
    <w:uiPriority w:val="99"/>
    <w:semiHidden/>
    <w:rsid w:val="003011A1"/>
  </w:style>
  <w:style w:type="paragraph" w:styleId="af1">
    <w:name w:val="header"/>
    <w:basedOn w:val="a"/>
    <w:link w:val="af2"/>
    <w:uiPriority w:val="99"/>
    <w:unhideWhenUsed/>
    <w:rsid w:val="00270C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270C76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270C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270C76"/>
    <w:rPr>
      <w:sz w:val="20"/>
      <w:szCs w:val="20"/>
    </w:rPr>
  </w:style>
  <w:style w:type="character" w:styleId="af5">
    <w:name w:val="Hyperlink"/>
    <w:basedOn w:val="a0"/>
    <w:uiPriority w:val="99"/>
    <w:unhideWhenUsed/>
    <w:rsid w:val="00455D8D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455D8D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455D8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surveycake.com/s/w31d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 Ismahasan</dc:creator>
  <cp:keywords/>
  <dc:description/>
  <cp:lastModifiedBy>夏旻暄</cp:lastModifiedBy>
  <cp:revision>2</cp:revision>
  <dcterms:created xsi:type="dcterms:W3CDTF">2026-08-27T01:43:00Z</dcterms:created>
  <dcterms:modified xsi:type="dcterms:W3CDTF">2026-08-27T01:43:00Z</dcterms:modified>
</cp:coreProperties>
</file>